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CC4D" w14:textId="77777777" w:rsidR="00904249" w:rsidRPr="00445DA6" w:rsidRDefault="00904249" w:rsidP="00904249">
      <w:pPr>
        <w:rPr>
          <w:rFonts w:ascii="Arial" w:hAnsi="Arial"/>
          <w:b/>
        </w:rPr>
      </w:pPr>
      <w:r w:rsidRPr="00445DA6">
        <w:rPr>
          <w:b/>
        </w:rPr>
        <w:t>_________________________________________________________________________________________________</w:t>
      </w:r>
      <w:r w:rsidRPr="00445DA6">
        <w:rPr>
          <w:rFonts w:ascii="Arial" w:hAnsi="Arial"/>
          <w:b/>
        </w:rPr>
        <w:t>Eric Bush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  <w:b/>
          <w:i/>
        </w:rPr>
        <w:t>Political Scientist &amp; Attorney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45DA6">
        <w:rPr>
          <w:rFonts w:ascii="Arial" w:hAnsi="Arial"/>
          <w:b/>
        </w:rPr>
        <w:t>(443) 498-3005</w:t>
      </w:r>
    </w:p>
    <w:p w14:paraId="35666823" w14:textId="77777777" w:rsidR="00904249" w:rsidRPr="00445DA6" w:rsidRDefault="00904249" w:rsidP="00904249">
      <w:pPr>
        <w:rPr>
          <w:rFonts w:ascii="Arial" w:hAnsi="Arial"/>
          <w:b/>
        </w:rPr>
      </w:pPr>
      <w:r w:rsidRPr="00445DA6">
        <w:rPr>
          <w:rFonts w:ascii="Arial" w:hAnsi="Arial"/>
          <w:b/>
        </w:rPr>
        <w:t>866 College Parkway, Apt. 201</w:t>
      </w:r>
      <w:r w:rsidRPr="00445DA6">
        <w:rPr>
          <w:rFonts w:ascii="Arial" w:hAnsi="Arial"/>
          <w:b/>
        </w:rPr>
        <w:tab/>
      </w:r>
      <w:r w:rsidRPr="00445DA6">
        <w:rPr>
          <w:rFonts w:ascii="Arial" w:hAnsi="Arial"/>
          <w:b/>
        </w:rPr>
        <w:tab/>
      </w:r>
      <w:r w:rsidRPr="00445DA6">
        <w:rPr>
          <w:rFonts w:ascii="Arial" w:hAnsi="Arial"/>
          <w:b/>
        </w:rPr>
        <w:tab/>
      </w:r>
      <w:r w:rsidRPr="00445DA6">
        <w:rPr>
          <w:rFonts w:ascii="Arial" w:hAnsi="Arial"/>
          <w:b/>
        </w:rPr>
        <w:tab/>
        <w:t>EBush362@yahoo.com</w:t>
      </w:r>
    </w:p>
    <w:p w14:paraId="34B5C91A" w14:textId="77777777" w:rsidR="00904249" w:rsidRPr="00077A6C" w:rsidRDefault="00904249" w:rsidP="00904249">
      <w:pPr>
        <w:rPr>
          <w:rFonts w:ascii="Arial" w:hAnsi="Arial"/>
        </w:rPr>
      </w:pPr>
      <w:r w:rsidRPr="00445DA6">
        <w:rPr>
          <w:rFonts w:ascii="Arial" w:hAnsi="Arial"/>
          <w:b/>
        </w:rPr>
        <w:t>Rockville, MD  20850</w:t>
      </w:r>
    </w:p>
    <w:p w14:paraId="3CF0C1BD" w14:textId="77777777" w:rsidR="00904249" w:rsidRPr="00445DA6" w:rsidRDefault="00904249" w:rsidP="00904249">
      <w:pPr>
        <w:rPr>
          <w:rFonts w:ascii="Arial" w:hAnsi="Arial"/>
          <w:b/>
        </w:rPr>
      </w:pPr>
    </w:p>
    <w:p w14:paraId="7B453A96" w14:textId="77777777" w:rsidR="00904249" w:rsidRDefault="00904249" w:rsidP="00904249">
      <w:pPr>
        <w:rPr>
          <w:rFonts w:ascii="Arial" w:hAnsi="Arial"/>
        </w:rPr>
      </w:pPr>
    </w:p>
    <w:p w14:paraId="29E57EE9" w14:textId="77777777" w:rsidR="00904249" w:rsidRDefault="00904249" w:rsidP="0090424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RESEARCH</w:t>
      </w:r>
      <w:r w:rsidR="00F93E91">
        <w:rPr>
          <w:rFonts w:ascii="Arial" w:hAnsi="Arial"/>
          <w:b/>
          <w:u w:val="single"/>
        </w:rPr>
        <w:t xml:space="preserve"> / TEACHING</w:t>
      </w:r>
      <w:r>
        <w:rPr>
          <w:rFonts w:ascii="Arial" w:hAnsi="Arial"/>
          <w:b/>
          <w:u w:val="single"/>
        </w:rPr>
        <w:t xml:space="preserve"> INTERESTS</w:t>
      </w:r>
    </w:p>
    <w:p w14:paraId="64427234" w14:textId="77777777" w:rsidR="00904249" w:rsidRPr="00A04C7F" w:rsidRDefault="00904249" w:rsidP="00904249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14:paraId="6424329E" w14:textId="77777777" w:rsidR="00904249" w:rsidRPr="00A04C7F" w:rsidRDefault="00904249" w:rsidP="00904249">
      <w:pPr>
        <w:pStyle w:val="ListParagraph"/>
        <w:numPr>
          <w:ilvl w:val="0"/>
          <w:numId w:val="1"/>
        </w:numPr>
        <w:ind w:left="360"/>
        <w:rPr>
          <w:rFonts w:ascii="Arial" w:hAnsi="Arial"/>
        </w:rPr>
      </w:pPr>
      <w:r w:rsidRPr="00A04C7F">
        <w:rPr>
          <w:rFonts w:ascii="Arial" w:hAnsi="Arial"/>
        </w:rPr>
        <w:t>American Government</w:t>
      </w:r>
      <w:r w:rsidRPr="00A04C7F">
        <w:rPr>
          <w:rFonts w:ascii="Arial" w:hAnsi="Arial"/>
        </w:rPr>
        <w:tab/>
      </w:r>
      <w:r w:rsidRPr="00A04C7F">
        <w:rPr>
          <w:rFonts w:ascii="Arial" w:hAnsi="Arial"/>
        </w:rPr>
        <w:tab/>
      </w:r>
      <w:r>
        <w:rPr>
          <w:rFonts w:ascii="Arial" w:hAnsi="Arial"/>
        </w:rPr>
        <w:t xml:space="preserve">          </w:t>
      </w:r>
    </w:p>
    <w:p w14:paraId="5BB6CFA8" w14:textId="77777777" w:rsidR="00904249" w:rsidRPr="0049424F" w:rsidRDefault="00904249" w:rsidP="00904249">
      <w:pPr>
        <w:pStyle w:val="ListParagraph"/>
        <w:numPr>
          <w:ilvl w:val="0"/>
          <w:numId w:val="1"/>
        </w:numPr>
        <w:ind w:left="360"/>
        <w:rPr>
          <w:rFonts w:ascii="Arial" w:hAnsi="Arial"/>
        </w:rPr>
      </w:pPr>
      <w:r>
        <w:rPr>
          <w:rFonts w:ascii="Arial" w:hAnsi="Arial"/>
        </w:rPr>
        <w:t>Political Theory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</w:p>
    <w:p w14:paraId="0F494E54" w14:textId="77777777" w:rsidR="00904249" w:rsidRDefault="00904249" w:rsidP="00904249">
      <w:pPr>
        <w:pStyle w:val="ListParagraph"/>
        <w:numPr>
          <w:ilvl w:val="0"/>
          <w:numId w:val="1"/>
        </w:numPr>
        <w:ind w:left="360"/>
        <w:rPr>
          <w:rFonts w:ascii="Arial" w:hAnsi="Arial"/>
        </w:rPr>
      </w:pPr>
      <w:r>
        <w:rPr>
          <w:rFonts w:ascii="Arial" w:hAnsi="Arial"/>
        </w:rPr>
        <w:t>Public Law</w:t>
      </w:r>
    </w:p>
    <w:p w14:paraId="50D8F7BA" w14:textId="2EA47370" w:rsidR="004B1176" w:rsidRDefault="004B1176" w:rsidP="00904249">
      <w:pPr>
        <w:pStyle w:val="ListParagraph"/>
        <w:numPr>
          <w:ilvl w:val="0"/>
          <w:numId w:val="1"/>
        </w:numPr>
        <w:ind w:left="360"/>
        <w:rPr>
          <w:rFonts w:ascii="Arial" w:hAnsi="Arial"/>
        </w:rPr>
      </w:pPr>
      <w:r>
        <w:rPr>
          <w:rFonts w:ascii="Arial" w:hAnsi="Arial"/>
        </w:rPr>
        <w:t>Research Methods</w:t>
      </w:r>
    </w:p>
    <w:p w14:paraId="07848C1E" w14:textId="77777777" w:rsidR="00904249" w:rsidRDefault="00904249" w:rsidP="00904249">
      <w:pPr>
        <w:pStyle w:val="ListParagraph"/>
        <w:ind w:left="360"/>
        <w:rPr>
          <w:rFonts w:ascii="Arial" w:hAnsi="Arial"/>
        </w:rPr>
      </w:pPr>
    </w:p>
    <w:p w14:paraId="03001C51" w14:textId="77777777" w:rsidR="00904249" w:rsidRDefault="00904249" w:rsidP="00904249">
      <w:pPr>
        <w:pStyle w:val="ListParagraph"/>
        <w:ind w:left="0"/>
        <w:rPr>
          <w:rFonts w:ascii="Arial" w:hAnsi="Arial"/>
        </w:rPr>
      </w:pPr>
      <w:r>
        <w:rPr>
          <w:rFonts w:ascii="Arial" w:hAnsi="Arial"/>
          <w:b/>
          <w:u w:val="single"/>
        </w:rPr>
        <w:t>EDUCATION</w:t>
      </w:r>
    </w:p>
    <w:p w14:paraId="364AF27E" w14:textId="77777777" w:rsidR="00904249" w:rsidRDefault="00904249" w:rsidP="00904249">
      <w:pPr>
        <w:pStyle w:val="ListParagraph"/>
        <w:ind w:left="0"/>
        <w:rPr>
          <w:rFonts w:ascii="Arial" w:hAnsi="Arial"/>
        </w:rPr>
      </w:pPr>
    </w:p>
    <w:p w14:paraId="7445A5E9" w14:textId="7321C914" w:rsidR="00904249" w:rsidRDefault="00773282" w:rsidP="00904249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PhD</w:t>
      </w:r>
      <w:r w:rsidR="00904249">
        <w:rPr>
          <w:rFonts w:ascii="Arial" w:hAnsi="Arial"/>
        </w:rPr>
        <w:t>: Indiana University o</w:t>
      </w:r>
      <w:r w:rsidR="00A06F04">
        <w:rPr>
          <w:rFonts w:ascii="Arial" w:hAnsi="Arial"/>
        </w:rPr>
        <w:t>f Pennsylvania, Harrisburg, PA; 2011-</w:t>
      </w:r>
      <w:r w:rsidR="003A5DA4">
        <w:rPr>
          <w:rFonts w:ascii="Arial" w:hAnsi="Arial"/>
        </w:rPr>
        <w:t>2017</w:t>
      </w:r>
    </w:p>
    <w:p w14:paraId="2EFAE032" w14:textId="6EC2F68C" w:rsidR="00904249" w:rsidRDefault="00CC18CD" w:rsidP="00904249">
      <w:pPr>
        <w:pStyle w:val="ListParagraph"/>
        <w:numPr>
          <w:ilvl w:val="0"/>
          <w:numId w:val="2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Leadership; Election</w:t>
      </w:r>
      <w:r w:rsidR="00904249">
        <w:rPr>
          <w:rFonts w:ascii="Arial" w:hAnsi="Arial"/>
        </w:rPr>
        <w:t xml:space="preserve"> Administration</w:t>
      </w:r>
    </w:p>
    <w:p w14:paraId="0C63C57E" w14:textId="4978572F" w:rsidR="00536F80" w:rsidRPr="00536F80" w:rsidRDefault="00536F80" w:rsidP="00536F80">
      <w:pPr>
        <w:pStyle w:val="ListParagraph"/>
        <w:numPr>
          <w:ilvl w:val="0"/>
          <w:numId w:val="2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Dissertation: </w:t>
      </w:r>
      <w:r>
        <w:rPr>
          <w:rFonts w:ascii="Arial" w:hAnsi="Arial"/>
          <w:i/>
        </w:rPr>
        <w:t>Stress and Recent Electoral Reforms: A Quantitative Study of Poll Workers</w:t>
      </w:r>
    </w:p>
    <w:p w14:paraId="69779E13" w14:textId="77777777" w:rsidR="00904249" w:rsidRDefault="00904249" w:rsidP="00904249">
      <w:pPr>
        <w:rPr>
          <w:rFonts w:ascii="Arial" w:hAnsi="Arial"/>
        </w:rPr>
      </w:pPr>
    </w:p>
    <w:p w14:paraId="2CF83CC9" w14:textId="77777777" w:rsidR="00904249" w:rsidRDefault="00904249" w:rsidP="00904249">
      <w:pPr>
        <w:rPr>
          <w:rFonts w:ascii="Arial" w:hAnsi="Arial"/>
        </w:rPr>
      </w:pPr>
      <w:r>
        <w:rPr>
          <w:rFonts w:ascii="Arial" w:hAnsi="Arial"/>
        </w:rPr>
        <w:t>JD: Widener University School of Law, Harrisburg, PA; 1998-2001</w:t>
      </w:r>
    </w:p>
    <w:p w14:paraId="4A40A47D" w14:textId="77777777" w:rsidR="00904249" w:rsidRDefault="00904249" w:rsidP="00904249">
      <w:pPr>
        <w:pStyle w:val="ListParagraph"/>
        <w:numPr>
          <w:ilvl w:val="0"/>
          <w:numId w:val="2"/>
        </w:numPr>
        <w:ind w:left="720" w:hanging="360"/>
        <w:rPr>
          <w:rFonts w:ascii="Arial" w:hAnsi="Arial"/>
        </w:rPr>
      </w:pPr>
      <w:r w:rsidRPr="00AA1681">
        <w:rPr>
          <w:rFonts w:ascii="Arial" w:hAnsi="Arial"/>
        </w:rPr>
        <w:t>Public Law</w:t>
      </w:r>
    </w:p>
    <w:p w14:paraId="2CF33577" w14:textId="77777777" w:rsidR="00904249" w:rsidRPr="00B845A3" w:rsidRDefault="00904249" w:rsidP="00904249">
      <w:pPr>
        <w:pStyle w:val="ListParagraph"/>
        <w:numPr>
          <w:ilvl w:val="0"/>
          <w:numId w:val="12"/>
        </w:numPr>
        <w:rPr>
          <w:rFonts w:ascii="Arial" w:hAnsi="Arial"/>
          <w:i/>
        </w:rPr>
      </w:pPr>
      <w:r w:rsidRPr="00B845A3">
        <w:rPr>
          <w:rFonts w:ascii="Arial" w:hAnsi="Arial"/>
        </w:rPr>
        <w:t xml:space="preserve">Internal Editor, </w:t>
      </w:r>
      <w:r w:rsidRPr="00B845A3">
        <w:rPr>
          <w:rFonts w:ascii="Arial" w:hAnsi="Arial"/>
          <w:i/>
        </w:rPr>
        <w:t>Widener Journal of Public Law</w:t>
      </w:r>
    </w:p>
    <w:p w14:paraId="0956D8D8" w14:textId="77777777" w:rsidR="00904249" w:rsidRDefault="00904249" w:rsidP="00904249">
      <w:pPr>
        <w:rPr>
          <w:rFonts w:ascii="Arial" w:hAnsi="Arial"/>
        </w:rPr>
      </w:pPr>
    </w:p>
    <w:p w14:paraId="63C99C4D" w14:textId="77777777" w:rsidR="00904249" w:rsidRDefault="00904249" w:rsidP="00904249">
      <w:pPr>
        <w:rPr>
          <w:rFonts w:ascii="Arial" w:hAnsi="Arial"/>
        </w:rPr>
      </w:pPr>
      <w:r>
        <w:rPr>
          <w:rFonts w:ascii="Arial" w:hAnsi="Arial"/>
        </w:rPr>
        <w:t>MPA: Shippensburg University of Pennsylvania, Shippensburg, PA; 1996-1998</w:t>
      </w:r>
    </w:p>
    <w:p w14:paraId="487E1AE7" w14:textId="77777777" w:rsidR="00904249" w:rsidRPr="00AA1681" w:rsidRDefault="00904249" w:rsidP="00904249">
      <w:pPr>
        <w:pStyle w:val="ListParagraph"/>
        <w:numPr>
          <w:ilvl w:val="0"/>
          <w:numId w:val="2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Public Administration</w:t>
      </w:r>
    </w:p>
    <w:p w14:paraId="28DADD19" w14:textId="77777777" w:rsidR="00904249" w:rsidRDefault="00904249" w:rsidP="00904249">
      <w:pPr>
        <w:rPr>
          <w:rFonts w:ascii="Arial" w:hAnsi="Arial"/>
        </w:rPr>
      </w:pPr>
    </w:p>
    <w:p w14:paraId="6F60BF00" w14:textId="77777777" w:rsidR="00904249" w:rsidRDefault="00904249" w:rsidP="00904249">
      <w:pPr>
        <w:rPr>
          <w:rFonts w:ascii="Arial" w:hAnsi="Arial"/>
        </w:rPr>
      </w:pPr>
      <w:r>
        <w:rPr>
          <w:rFonts w:ascii="Arial" w:hAnsi="Arial"/>
        </w:rPr>
        <w:t>BA: Pennsylvania State University, University Park, PA; 1991-1995</w:t>
      </w:r>
    </w:p>
    <w:p w14:paraId="6D8C68AB" w14:textId="77777777" w:rsidR="00904249" w:rsidRPr="00B845A3" w:rsidRDefault="00904249" w:rsidP="00904249">
      <w:pPr>
        <w:pStyle w:val="ListParagraph"/>
        <w:numPr>
          <w:ilvl w:val="0"/>
          <w:numId w:val="2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 xml:space="preserve">Political Science; </w:t>
      </w:r>
      <w:r w:rsidRPr="00B845A3">
        <w:rPr>
          <w:rFonts w:ascii="Arial" w:hAnsi="Arial"/>
        </w:rPr>
        <w:t>Minor in Speech Communication</w:t>
      </w:r>
    </w:p>
    <w:p w14:paraId="3E986A1F" w14:textId="77777777" w:rsidR="00904249" w:rsidRPr="00B845A3" w:rsidRDefault="00904249" w:rsidP="00904249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B845A3">
        <w:rPr>
          <w:rFonts w:ascii="Arial" w:hAnsi="Arial"/>
        </w:rPr>
        <w:t>Graduated with Distinction</w:t>
      </w:r>
    </w:p>
    <w:p w14:paraId="782C06CB" w14:textId="77777777" w:rsidR="00904249" w:rsidRDefault="00904249" w:rsidP="00904249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President, PSU-Hazleton Student Government Association</w:t>
      </w:r>
    </w:p>
    <w:p w14:paraId="4C0D8A4A" w14:textId="77777777" w:rsidR="00904249" w:rsidRDefault="00904249" w:rsidP="00904249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Lion Ambassador</w:t>
      </w:r>
    </w:p>
    <w:p w14:paraId="3E7F0C21" w14:textId="77777777" w:rsidR="00904249" w:rsidRDefault="00904249" w:rsidP="00904249">
      <w:pPr>
        <w:rPr>
          <w:rFonts w:ascii="Arial" w:hAnsi="Arial"/>
        </w:rPr>
      </w:pPr>
    </w:p>
    <w:p w14:paraId="70CEDA30" w14:textId="330DBC71" w:rsidR="00AF7673" w:rsidRDefault="00904249" w:rsidP="00AF7673">
      <w:pPr>
        <w:rPr>
          <w:rFonts w:ascii="Arial" w:hAnsi="Arial"/>
        </w:rPr>
      </w:pPr>
      <w:r>
        <w:rPr>
          <w:rFonts w:ascii="Arial" w:hAnsi="Arial"/>
        </w:rPr>
        <w:t>Additional Courses:</w:t>
      </w:r>
    </w:p>
    <w:p w14:paraId="4ADB589A" w14:textId="576B1D52" w:rsidR="008266D6" w:rsidRPr="004D3BBA" w:rsidRDefault="004D3BBA" w:rsidP="004D3BBA">
      <w:pPr>
        <w:ind w:firstLine="360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="008266D6" w:rsidRPr="004D3BBA">
        <w:rPr>
          <w:rFonts w:ascii="Arial" w:hAnsi="Arial"/>
        </w:rPr>
        <w:t>Survey Data Analysis, Stata Corporation, Washington, DC; 2013</w:t>
      </w:r>
    </w:p>
    <w:p w14:paraId="63099DBB" w14:textId="6BC94785" w:rsidR="00474738" w:rsidRPr="00474738" w:rsidRDefault="001958F7" w:rsidP="009042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8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644E47">
        <w:rPr>
          <w:rFonts w:ascii="Arial" w:hAnsi="Arial" w:cs="Arial"/>
          <w:color w:val="000000"/>
        </w:rPr>
        <w:t>US</w:t>
      </w:r>
      <w:r w:rsidR="00474738">
        <w:rPr>
          <w:rFonts w:ascii="Arial" w:hAnsi="Arial" w:cs="Arial"/>
          <w:color w:val="000000"/>
        </w:rPr>
        <w:t xml:space="preserve"> Political Institutions, University of Maryland, College Park, MD; 2012</w:t>
      </w:r>
    </w:p>
    <w:p w14:paraId="310307EE" w14:textId="4FCB7C37" w:rsidR="00AF7673" w:rsidRDefault="001958F7" w:rsidP="009042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81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 </w:t>
      </w:r>
      <w:r w:rsidR="00AF7673">
        <w:rPr>
          <w:rFonts w:ascii="Arial" w:hAnsi="Arial"/>
        </w:rPr>
        <w:t>Voting and Participation, University of Maryland, College Park, MD; 2012</w:t>
      </w:r>
      <w:r w:rsidR="00904249">
        <w:rPr>
          <w:rFonts w:ascii="Arial" w:hAnsi="Arial" w:cs="Arial"/>
          <w:color w:val="000000"/>
        </w:rPr>
        <w:t xml:space="preserve">  </w:t>
      </w:r>
    </w:p>
    <w:p w14:paraId="4D888F5F" w14:textId="7F1B352E" w:rsidR="00904249" w:rsidRPr="00644E47" w:rsidRDefault="001958F7" w:rsidP="00644E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8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644E47">
        <w:rPr>
          <w:rFonts w:ascii="Arial" w:hAnsi="Arial" w:cs="Arial"/>
          <w:color w:val="000000"/>
        </w:rPr>
        <w:t xml:space="preserve">Morality and </w:t>
      </w:r>
      <w:r w:rsidR="00904249">
        <w:rPr>
          <w:rFonts w:ascii="Arial" w:hAnsi="Arial" w:cs="Arial"/>
          <w:color w:val="000000"/>
        </w:rPr>
        <w:t xml:space="preserve">Law, Montgomery College, Rockville, </w:t>
      </w:r>
      <w:r w:rsidR="00904249" w:rsidRPr="00644E47">
        <w:rPr>
          <w:rFonts w:ascii="Arial" w:hAnsi="Arial" w:cs="Arial"/>
          <w:color w:val="000000"/>
        </w:rPr>
        <w:t xml:space="preserve">MD; 2010 </w:t>
      </w:r>
    </w:p>
    <w:p w14:paraId="0AF0FE44" w14:textId="7837E0CA" w:rsidR="00904249" w:rsidRDefault="00904249" w:rsidP="009042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8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644E47">
        <w:rPr>
          <w:rFonts w:ascii="Arial" w:hAnsi="Arial" w:cs="Arial"/>
          <w:color w:val="000000"/>
        </w:rPr>
        <w:t>Comparative Politics</w:t>
      </w:r>
      <w:r>
        <w:rPr>
          <w:rFonts w:ascii="Arial" w:hAnsi="Arial" w:cs="Arial"/>
          <w:color w:val="000000"/>
        </w:rPr>
        <w:t>, Montgomery College, Rockville, MD; 2010</w:t>
      </w:r>
    </w:p>
    <w:p w14:paraId="5A572682" w14:textId="77777777" w:rsidR="00904249" w:rsidRDefault="00904249" w:rsidP="009042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C06EEE">
        <w:rPr>
          <w:rFonts w:ascii="Arial" w:hAnsi="Arial" w:cs="Arial"/>
          <w:color w:val="000000"/>
        </w:rPr>
        <w:t>Legal Resea</w:t>
      </w:r>
      <w:r>
        <w:rPr>
          <w:rFonts w:ascii="Arial" w:hAnsi="Arial" w:cs="Arial"/>
          <w:color w:val="000000"/>
        </w:rPr>
        <w:t>rch, New England School of Law, Boston, MA; 1995</w:t>
      </w:r>
    </w:p>
    <w:p w14:paraId="5C6D1EB8" w14:textId="77777777" w:rsidR="00904249" w:rsidRPr="00383649" w:rsidRDefault="00904249" w:rsidP="009042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080"/>
        <w:rPr>
          <w:rFonts w:ascii="Arial" w:hAnsi="Arial" w:cs="Arial"/>
          <w:color w:val="000000"/>
        </w:rPr>
      </w:pPr>
      <w:r w:rsidRPr="00383649">
        <w:rPr>
          <w:rFonts w:ascii="Arial" w:hAnsi="Arial" w:cs="Arial"/>
          <w:color w:val="000000"/>
        </w:rPr>
        <w:t xml:space="preserve">  Civil Procedure, New England School of Law, Boston, MA; 1995 </w:t>
      </w:r>
    </w:p>
    <w:p w14:paraId="61405C59" w14:textId="77777777" w:rsidR="00904249" w:rsidRPr="00B845A3" w:rsidRDefault="00904249" w:rsidP="009042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0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Pr="00C06EEE">
        <w:rPr>
          <w:rFonts w:ascii="Arial" w:hAnsi="Arial" w:cs="Arial"/>
          <w:color w:val="000000"/>
        </w:rPr>
        <w:t>Contra</w:t>
      </w:r>
      <w:r>
        <w:rPr>
          <w:rFonts w:ascii="Arial" w:hAnsi="Arial" w:cs="Arial"/>
          <w:color w:val="000000"/>
        </w:rPr>
        <w:t>cts, New England School of Law, Boston, MA; 1995</w:t>
      </w:r>
    </w:p>
    <w:p w14:paraId="7D23A48F" w14:textId="77777777" w:rsidR="00904249" w:rsidRPr="0049424F" w:rsidRDefault="00904249" w:rsidP="0090424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0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Constitutional Law, New England School of Law, Boston, MA; 1995</w:t>
      </w:r>
    </w:p>
    <w:p w14:paraId="00B8FB54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  <w:sectPr w:rsidR="00904249" w:rsidSect="00F8511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538E7EE9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PROFESSIONAL EXPERIENCE</w:t>
      </w:r>
    </w:p>
    <w:p w14:paraId="1CA78FBB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F57333" w14:textId="77777777" w:rsidR="001C1ABA" w:rsidRDefault="001C1ABA" w:rsidP="001C1A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Attorney-Advisor (3/15 – present) – US Social Security Administration.  Drafted  </w:t>
      </w:r>
    </w:p>
    <w:p w14:paraId="0CCB077E" w14:textId="7D257551" w:rsidR="00904249" w:rsidRDefault="001C1ABA" w:rsidP="00940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r>
        <w:rPr>
          <w:rFonts w:ascii="Arial" w:hAnsi="Arial" w:cs="Arial"/>
        </w:rPr>
        <w:t xml:space="preserve">decisions involving </w:t>
      </w:r>
      <w:r w:rsidR="00940BD1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 xml:space="preserve">administrative law and federal disability </w:t>
      </w:r>
      <w:proofErr w:type="gramStart"/>
      <w:r>
        <w:rPr>
          <w:rFonts w:ascii="Arial" w:hAnsi="Arial" w:cs="Arial"/>
        </w:rPr>
        <w:t xml:space="preserve">law; </w:t>
      </w:r>
      <w:r w:rsidR="00940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advised</w:t>
      </w:r>
      <w:proofErr w:type="gramEnd"/>
      <w:r w:rsidR="00940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federal administrative law judges located throughout the US</w:t>
      </w:r>
    </w:p>
    <w:p w14:paraId="1446970D" w14:textId="77777777" w:rsidR="001C1ABA" w:rsidRPr="001C1ABA" w:rsidRDefault="001C1ABA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EB14DC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</w:rPr>
      </w:pPr>
      <w:r>
        <w:rPr>
          <w:rFonts w:ascii="Arial" w:hAnsi="Arial" w:cs="Times New Roman"/>
          <w:bCs/>
          <w:color w:val="000000"/>
        </w:rPr>
        <w:t xml:space="preserve">Senior Lecturer, Certified E-Learning Instructor (5/08 </w:t>
      </w:r>
      <w:r>
        <w:rPr>
          <w:rFonts w:ascii="Arial" w:hAnsi="Arial" w:cs="Times New Roman"/>
          <w:bCs/>
          <w:color w:val="000000"/>
        </w:rPr>
        <w:sym w:font="Symbol" w:char="F02D"/>
      </w:r>
      <w:r>
        <w:rPr>
          <w:rFonts w:ascii="Arial" w:hAnsi="Arial" w:cs="Times New Roman"/>
          <w:bCs/>
          <w:color w:val="000000"/>
        </w:rPr>
        <w:t xml:space="preserve"> present) </w:t>
      </w:r>
      <w:r>
        <w:rPr>
          <w:rFonts w:ascii="Arial" w:hAnsi="Arial" w:cs="Times New Roman"/>
          <w:bCs/>
          <w:color w:val="000000"/>
        </w:rPr>
        <w:sym w:font="Symbol" w:char="F02D"/>
      </w:r>
      <w:r>
        <w:rPr>
          <w:rFonts w:ascii="Arial" w:hAnsi="Arial" w:cs="Times New Roman"/>
          <w:bCs/>
          <w:color w:val="000000"/>
        </w:rPr>
        <w:t xml:space="preserve"> Northeastern </w:t>
      </w:r>
    </w:p>
    <w:p w14:paraId="4C8C1C94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bCs/>
          <w:color w:val="000000"/>
        </w:rPr>
        <w:tab/>
        <w:t xml:space="preserve">University.  </w:t>
      </w:r>
      <w:r w:rsidRPr="00302496">
        <w:rPr>
          <w:rFonts w:ascii="Arial" w:hAnsi="Arial" w:cs="Times New Roman"/>
          <w:color w:val="000000"/>
        </w:rPr>
        <w:t xml:space="preserve">Instructed undergraduate political science courses online using </w:t>
      </w:r>
    </w:p>
    <w:p w14:paraId="36313FBE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302496">
        <w:rPr>
          <w:rFonts w:ascii="Arial" w:hAnsi="Arial" w:cs="Times New Roman"/>
          <w:color w:val="000000"/>
        </w:rPr>
        <w:t>Blackboard</w:t>
      </w:r>
    </w:p>
    <w:p w14:paraId="731D86E4" w14:textId="77777777" w:rsidR="001C1ABA" w:rsidRDefault="001C1ABA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215614C2" w14:textId="632C8296" w:rsidR="001C1ABA" w:rsidRDefault="001C1ABA" w:rsidP="001C1A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Arial"/>
        </w:rPr>
        <w:t xml:space="preserve">Senior Instructor (11/04 – 3/15) – Norwich University.  </w:t>
      </w:r>
      <w:r w:rsidRPr="00302496">
        <w:rPr>
          <w:rFonts w:ascii="Arial" w:hAnsi="Arial" w:cs="Times New Roman"/>
          <w:color w:val="000000"/>
        </w:rPr>
        <w:t xml:space="preserve">Instructed graduate </w:t>
      </w:r>
      <w:r>
        <w:rPr>
          <w:rFonts w:ascii="Arial" w:hAnsi="Arial" w:cs="Times New Roman"/>
          <w:color w:val="000000"/>
        </w:rPr>
        <w:t xml:space="preserve">  </w:t>
      </w:r>
    </w:p>
    <w:p w14:paraId="4ECCC95F" w14:textId="3D9AB093" w:rsidR="001C1ABA" w:rsidRDefault="001C1ABA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>courses</w:t>
      </w:r>
      <w:r w:rsidRPr="00302496">
        <w:rPr>
          <w:rFonts w:ascii="Arial" w:hAnsi="Arial" w:cs="Times New Roman"/>
          <w:color w:val="000000"/>
        </w:rPr>
        <w:t xml:space="preserve"> in international law online using WebCT and Angel</w:t>
      </w:r>
    </w:p>
    <w:p w14:paraId="595CC771" w14:textId="77777777" w:rsidR="00101AF2" w:rsidRDefault="00101AF2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03DB3357" w14:textId="77777777" w:rsidR="00101AF2" w:rsidRDefault="00101AF2" w:rsidP="00101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Affiliate Instructor (1/12 – 5/12) – Loyola University Maryland.  Instructed </w:t>
      </w:r>
    </w:p>
    <w:p w14:paraId="575C1D41" w14:textId="2BB2E867" w:rsidR="00101AF2" w:rsidRPr="00101AF2" w:rsidRDefault="00101AF2" w:rsidP="00101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undergraduate course in American Politics</w:t>
      </w:r>
    </w:p>
    <w:p w14:paraId="1A673E08" w14:textId="77777777" w:rsidR="00904249" w:rsidRDefault="00904249" w:rsidP="00904249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05C382DD" w14:textId="77777777" w:rsidR="00904249" w:rsidRDefault="00904249" w:rsidP="00904249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Assistant Counsel (5/10 – 7/11)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Commonwealth of Pennsylvania, Office of </w:t>
      </w:r>
    </w:p>
    <w:p w14:paraId="3880167A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Arial"/>
        </w:rPr>
        <w:tab/>
        <w:t xml:space="preserve">Chief Counsel, Workers’ Compensation Division.  </w:t>
      </w:r>
      <w:r w:rsidRPr="000167A1">
        <w:rPr>
          <w:rFonts w:ascii="Arial" w:hAnsi="Arial" w:cs="Times New Roman"/>
          <w:color w:val="000000"/>
        </w:rPr>
        <w:t xml:space="preserve">Represented the </w:t>
      </w:r>
    </w:p>
    <w:p w14:paraId="4E82FBFD" w14:textId="77777777" w:rsidR="001E3BEA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0167A1">
        <w:rPr>
          <w:rFonts w:ascii="Arial" w:hAnsi="Arial" w:cs="Times New Roman"/>
          <w:color w:val="000000"/>
        </w:rPr>
        <w:t>Commonwea</w:t>
      </w:r>
      <w:r w:rsidR="001E3BEA">
        <w:rPr>
          <w:rFonts w:ascii="Arial" w:hAnsi="Arial" w:cs="Times New Roman"/>
          <w:color w:val="000000"/>
        </w:rPr>
        <w:t xml:space="preserve">lth at administrative hearings and </w:t>
      </w:r>
      <w:r w:rsidRPr="000167A1">
        <w:rPr>
          <w:rFonts w:ascii="Arial" w:hAnsi="Arial" w:cs="Times New Roman"/>
          <w:color w:val="000000"/>
        </w:rPr>
        <w:t>cr</w:t>
      </w:r>
      <w:r w:rsidR="001E3BEA">
        <w:rPr>
          <w:rFonts w:ascii="Arial" w:hAnsi="Arial" w:cs="Times New Roman"/>
          <w:color w:val="000000"/>
        </w:rPr>
        <w:t>iminal preliminary hearings</w:t>
      </w:r>
      <w:r w:rsidRPr="000167A1">
        <w:rPr>
          <w:rFonts w:ascii="Arial" w:hAnsi="Arial" w:cs="Times New Roman"/>
          <w:color w:val="000000"/>
        </w:rPr>
        <w:t xml:space="preserve">, </w:t>
      </w:r>
    </w:p>
    <w:p w14:paraId="27379B68" w14:textId="1E7DB18F" w:rsidR="00904249" w:rsidRPr="001E3BEA" w:rsidRDefault="001E3BEA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="00904249" w:rsidRPr="000167A1">
        <w:rPr>
          <w:rFonts w:ascii="Arial" w:hAnsi="Arial" w:cs="Times New Roman"/>
          <w:color w:val="000000"/>
        </w:rPr>
        <w:t>provided legal advice to state officials</w:t>
      </w:r>
      <w:r w:rsidR="00C558E0">
        <w:rPr>
          <w:rFonts w:ascii="Arial" w:hAnsi="Arial" w:cs="Times New Roman"/>
          <w:color w:val="000000"/>
        </w:rPr>
        <w:t>,</w:t>
      </w:r>
      <w:r w:rsidR="00904249" w:rsidRPr="000167A1">
        <w:rPr>
          <w:rFonts w:ascii="Arial" w:hAnsi="Arial" w:cs="Times New Roman"/>
          <w:color w:val="000000"/>
        </w:rPr>
        <w:t xml:space="preserve"> and prepared legal memoranda</w:t>
      </w:r>
      <w:r w:rsidR="00904249" w:rsidRPr="000167A1">
        <w:rPr>
          <w:rFonts w:ascii="Arial" w:hAnsi="Arial" w:cs="Arial"/>
        </w:rPr>
        <w:t xml:space="preserve"> </w:t>
      </w:r>
    </w:p>
    <w:p w14:paraId="1B51ABAA" w14:textId="77777777" w:rsidR="00904249" w:rsidRDefault="00904249" w:rsidP="00904249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7336C28" w14:textId="77777777" w:rsidR="00904249" w:rsidRDefault="00904249" w:rsidP="00904249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color w:val="000000"/>
        </w:rPr>
      </w:pPr>
      <w:r w:rsidRPr="00107823">
        <w:rPr>
          <w:rFonts w:ascii="Arial" w:hAnsi="Arial" w:cs="Times New Roman"/>
          <w:bCs/>
          <w:color w:val="000000"/>
        </w:rPr>
        <w:t>Election Communications Liaison</w:t>
      </w:r>
      <w:r>
        <w:rPr>
          <w:rFonts w:ascii="Arial" w:hAnsi="Arial" w:cs="Times New Roman"/>
          <w:bCs/>
          <w:color w:val="000000"/>
        </w:rPr>
        <w:t xml:space="preserve"> (11/08) </w:t>
      </w:r>
      <w:r>
        <w:rPr>
          <w:rFonts w:ascii="Arial" w:hAnsi="Arial" w:cs="Times New Roman"/>
          <w:bCs/>
          <w:color w:val="000000"/>
        </w:rPr>
        <w:sym w:font="Symbol" w:char="F02D"/>
      </w:r>
      <w:r>
        <w:rPr>
          <w:rFonts w:ascii="Arial" w:hAnsi="Arial" w:cs="Times New Roman"/>
          <w:bCs/>
          <w:color w:val="000000"/>
        </w:rPr>
        <w:t xml:space="preserve"> Commonwealth of Pennsylvania, </w:t>
      </w:r>
    </w:p>
    <w:p w14:paraId="7AC8F45F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bCs/>
          <w:color w:val="000000"/>
        </w:rPr>
        <w:tab/>
        <w:t xml:space="preserve">Department of State.  </w:t>
      </w:r>
      <w:r w:rsidRPr="00107823">
        <w:rPr>
          <w:rFonts w:ascii="Arial" w:hAnsi="Arial" w:cs="Times New Roman"/>
          <w:color w:val="000000"/>
        </w:rPr>
        <w:t xml:space="preserve">Provided on-site election information from the </w:t>
      </w:r>
    </w:p>
    <w:p w14:paraId="0A53E969" w14:textId="77777777" w:rsidR="00904249" w:rsidRPr="00107823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Times New Roman"/>
          <w:color w:val="000000"/>
        </w:rPr>
        <w:tab/>
      </w:r>
      <w:r w:rsidRPr="00107823">
        <w:rPr>
          <w:rFonts w:ascii="Arial" w:hAnsi="Arial" w:cs="Times New Roman"/>
          <w:color w:val="000000"/>
        </w:rPr>
        <w:t>Somerset County Elections Office to the Department</w:t>
      </w:r>
    </w:p>
    <w:p w14:paraId="502E0F3A" w14:textId="77777777" w:rsidR="00904249" w:rsidRDefault="00904249" w:rsidP="00904249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0AF2C0" w14:textId="77777777" w:rsidR="00904249" w:rsidRDefault="00904249" w:rsidP="00904249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Senior Law Clerk (2/07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5/10)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Commonwealth of Pennsylvania, Office of </w:t>
      </w:r>
    </w:p>
    <w:p w14:paraId="490F5896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Arial"/>
        </w:rPr>
        <w:tab/>
        <w:t xml:space="preserve">Chief Counsel, Workers’ Compensation Division.  </w:t>
      </w:r>
      <w:r w:rsidRPr="00483FD1">
        <w:rPr>
          <w:rFonts w:ascii="Arial" w:hAnsi="Arial" w:cs="Times New Roman"/>
          <w:color w:val="000000"/>
        </w:rPr>
        <w:t xml:space="preserve">Researched advanced </w:t>
      </w:r>
    </w:p>
    <w:p w14:paraId="6CC64C1B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483FD1">
        <w:rPr>
          <w:rFonts w:ascii="Arial" w:hAnsi="Arial" w:cs="Times New Roman"/>
          <w:color w:val="000000"/>
        </w:rPr>
        <w:t xml:space="preserve">legal issues and prepared legal memoranda, approved </w:t>
      </w:r>
      <w:proofErr w:type="spellStart"/>
      <w:r w:rsidRPr="00483FD1">
        <w:rPr>
          <w:rFonts w:ascii="Arial" w:hAnsi="Arial" w:cs="Times New Roman"/>
          <w:color w:val="000000"/>
        </w:rPr>
        <w:t>supersedeas</w:t>
      </w:r>
      <w:proofErr w:type="spellEnd"/>
      <w:r w:rsidRPr="00483FD1">
        <w:rPr>
          <w:rFonts w:ascii="Arial" w:hAnsi="Arial" w:cs="Times New Roman"/>
          <w:color w:val="000000"/>
        </w:rPr>
        <w:t xml:space="preserve"> fund</w:t>
      </w:r>
    </w:p>
    <w:p w14:paraId="0E628AF1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483FD1">
        <w:rPr>
          <w:rFonts w:ascii="Arial" w:hAnsi="Arial" w:cs="Times New Roman"/>
          <w:color w:val="000000"/>
        </w:rPr>
        <w:t xml:space="preserve">reimbursement requests, edited legal briefs, edited proposed workers' </w:t>
      </w:r>
    </w:p>
    <w:p w14:paraId="7578FF03" w14:textId="5711838E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Times New Roman"/>
          <w:color w:val="000000"/>
        </w:rPr>
      </w:pPr>
      <w:r w:rsidRPr="00483FD1">
        <w:rPr>
          <w:rFonts w:ascii="Arial" w:hAnsi="Arial" w:cs="Times New Roman"/>
          <w:color w:val="000000"/>
        </w:rPr>
        <w:t>compensation regulations</w:t>
      </w:r>
      <w:r w:rsidR="00C558E0">
        <w:rPr>
          <w:rFonts w:ascii="Arial" w:hAnsi="Arial" w:cs="Times New Roman"/>
          <w:color w:val="000000"/>
        </w:rPr>
        <w:t>,</w:t>
      </w:r>
      <w:r w:rsidRPr="00483FD1">
        <w:rPr>
          <w:rFonts w:ascii="Arial" w:hAnsi="Arial" w:cs="Times New Roman"/>
          <w:color w:val="000000"/>
        </w:rPr>
        <w:t xml:space="preserve"> and rep</w:t>
      </w:r>
      <w:r>
        <w:rPr>
          <w:rFonts w:ascii="Arial" w:hAnsi="Arial" w:cs="Times New Roman"/>
          <w:color w:val="000000"/>
        </w:rPr>
        <w:t>resented the Commonwealth</w:t>
      </w:r>
      <w:r w:rsidRPr="00483FD1">
        <w:rPr>
          <w:rFonts w:ascii="Arial" w:hAnsi="Arial" w:cs="Times New Roman"/>
          <w:color w:val="000000"/>
        </w:rPr>
        <w:t xml:space="preserve"> in administrative hearings</w:t>
      </w:r>
    </w:p>
    <w:p w14:paraId="3DDC1086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3E72B707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Auxiliary Faculty (11/05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1/06)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Huntingdon College.  </w:t>
      </w:r>
      <w:r w:rsidRPr="00107823">
        <w:rPr>
          <w:rFonts w:ascii="Arial" w:hAnsi="Arial" w:cs="Times New Roman"/>
          <w:color w:val="000000"/>
        </w:rPr>
        <w:t xml:space="preserve">Instructed undergraduate </w:t>
      </w:r>
    </w:p>
    <w:p w14:paraId="51E452EC" w14:textId="77777777" w:rsidR="00904249" w:rsidRPr="00107823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107823">
        <w:rPr>
          <w:rFonts w:ascii="Arial" w:hAnsi="Arial" w:cs="Times New Roman"/>
          <w:color w:val="000000"/>
        </w:rPr>
        <w:t>courses in business law</w:t>
      </w:r>
    </w:p>
    <w:p w14:paraId="3F4DF73C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2D1287EC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Research Interviewer (7/05 – 1/06)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Survey Research Center, University of </w:t>
      </w:r>
    </w:p>
    <w:p w14:paraId="3AF53B62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>Alabama</w:t>
      </w:r>
      <w:r w:rsidRPr="00107823">
        <w:rPr>
          <w:rFonts w:ascii="Arial" w:hAnsi="Arial" w:cs="Times New Roman"/>
          <w:color w:val="000000"/>
        </w:rPr>
        <w:t xml:space="preserve">.  Interviewed respondents to collect data for the REGARDS stroke </w:t>
      </w:r>
    </w:p>
    <w:p w14:paraId="6CF3DF7D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107823">
        <w:rPr>
          <w:rFonts w:ascii="Arial" w:hAnsi="Arial" w:cs="Times New Roman"/>
          <w:color w:val="000000"/>
        </w:rPr>
        <w:t xml:space="preserve">study sponsored by a grant from the National Institutes of Health. Employed </w:t>
      </w:r>
    </w:p>
    <w:p w14:paraId="62D1A3C9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107823">
        <w:rPr>
          <w:rFonts w:ascii="Arial" w:hAnsi="Arial" w:cs="Times New Roman"/>
          <w:color w:val="000000"/>
        </w:rPr>
        <w:t xml:space="preserve">accepted and ethical research methods to garner useable data and to </w:t>
      </w:r>
    </w:p>
    <w:p w14:paraId="1F854D15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107823">
        <w:rPr>
          <w:rFonts w:ascii="Arial" w:hAnsi="Arial" w:cs="Times New Roman"/>
          <w:color w:val="000000"/>
        </w:rPr>
        <w:t>reduce bias</w:t>
      </w:r>
    </w:p>
    <w:p w14:paraId="57EAEA28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292CAF5C" w14:textId="3C1C882B" w:rsidR="00514898" w:rsidRDefault="00904249" w:rsidP="004E695F">
      <w:pPr>
        <w:widowControl w:val="0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Arial" w:eastAsia="ＭＳ ゴシック" w:hAnsi="Arial" w:cs="Arial"/>
          <w:color w:val="000000"/>
        </w:rPr>
      </w:pPr>
      <w:r>
        <w:rPr>
          <w:rFonts w:ascii="Arial" w:hAnsi="Arial" w:cs="Times New Roman"/>
          <w:color w:val="000000"/>
        </w:rPr>
        <w:t xml:space="preserve">President (1/05 – 12/05) </w:t>
      </w:r>
      <w:r>
        <w:rPr>
          <w:rFonts w:ascii="ＭＳ ゴシック" w:eastAsia="ＭＳ ゴシック"/>
          <w:color w:val="000000"/>
        </w:rPr>
        <w:t>–</w:t>
      </w:r>
      <w:r>
        <w:rPr>
          <w:rFonts w:ascii="ＭＳ ゴシック" w:eastAsia="ＭＳ ゴシック"/>
          <w:color w:val="000000"/>
        </w:rPr>
        <w:t xml:space="preserve"> </w:t>
      </w:r>
      <w:r>
        <w:rPr>
          <w:rFonts w:ascii="Arial" w:eastAsia="ＭＳ ゴシック" w:hAnsi="Arial" w:cs="Arial"/>
          <w:color w:val="000000"/>
        </w:rPr>
        <w:t>Board of Directors, Educational Arts Corporation, Birmingham, Alabama.  Provided organizational leadership, assisted professional staff with fundraising and program objectives</w:t>
      </w:r>
      <w:r w:rsidR="004D4407">
        <w:rPr>
          <w:rFonts w:ascii="Arial" w:eastAsia="ＭＳ ゴシック" w:hAnsi="Arial" w:cs="Arial"/>
          <w:color w:val="000000"/>
        </w:rPr>
        <w:t>,</w:t>
      </w:r>
      <w:r>
        <w:rPr>
          <w:rFonts w:ascii="Arial" w:eastAsia="ＭＳ ゴシック" w:hAnsi="Arial" w:cs="Arial"/>
          <w:color w:val="000000"/>
        </w:rPr>
        <w:t xml:space="preserve"> and presided over board meetings</w:t>
      </w:r>
    </w:p>
    <w:p w14:paraId="14D9FF38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Administrative Law Opinion Writer (11/02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11/04)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Commonwealth of </w:t>
      </w:r>
    </w:p>
    <w:p w14:paraId="0A20C131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Pennsylvania, Workers’ Compensation Appeal Board.  </w:t>
      </w:r>
      <w:r w:rsidRPr="00107823">
        <w:rPr>
          <w:rFonts w:ascii="Arial" w:hAnsi="Arial" w:cs="Times New Roman"/>
          <w:color w:val="000000"/>
        </w:rPr>
        <w:t xml:space="preserve">Drafted and revised </w:t>
      </w:r>
    </w:p>
    <w:p w14:paraId="25A030F8" w14:textId="55F0B8CC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107823">
        <w:rPr>
          <w:rFonts w:ascii="Arial" w:hAnsi="Arial" w:cs="Times New Roman"/>
          <w:color w:val="000000"/>
        </w:rPr>
        <w:t>appellate administrative legal opinions, researched administrative law</w:t>
      </w:r>
      <w:r w:rsidR="00C558E0">
        <w:rPr>
          <w:rFonts w:ascii="Arial" w:hAnsi="Arial" w:cs="Times New Roman"/>
          <w:color w:val="000000"/>
        </w:rPr>
        <w:t>,</w:t>
      </w:r>
      <w:r w:rsidRPr="00107823">
        <w:rPr>
          <w:rFonts w:ascii="Arial" w:hAnsi="Arial" w:cs="Times New Roman"/>
          <w:color w:val="000000"/>
        </w:rPr>
        <w:t xml:space="preserve"> and </w:t>
      </w:r>
    </w:p>
    <w:p w14:paraId="0D836E77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107823">
        <w:rPr>
          <w:rFonts w:ascii="Arial" w:hAnsi="Arial" w:cs="Times New Roman"/>
          <w:color w:val="000000"/>
        </w:rPr>
        <w:t xml:space="preserve">administered workers’ compensation caseload including case tracking in a </w:t>
      </w:r>
    </w:p>
    <w:p w14:paraId="3499BBB8" w14:textId="77777777" w:rsidR="00FC747C" w:rsidRDefault="00904249" w:rsidP="00FC747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="00FC747C">
        <w:rPr>
          <w:rFonts w:ascii="Arial" w:hAnsi="Arial" w:cs="Times New Roman"/>
          <w:color w:val="000000"/>
        </w:rPr>
        <w:t>ma</w:t>
      </w:r>
      <w:r w:rsidRPr="00107823">
        <w:rPr>
          <w:rFonts w:ascii="Arial" w:hAnsi="Arial" w:cs="Times New Roman"/>
          <w:color w:val="000000"/>
        </w:rPr>
        <w:t>tter management system and data management system</w:t>
      </w:r>
    </w:p>
    <w:p w14:paraId="4ADD4C05" w14:textId="77777777" w:rsidR="00FC747C" w:rsidRDefault="00FC747C" w:rsidP="00FC747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05CDB3E3" w14:textId="08C363EE" w:rsidR="00904249" w:rsidRDefault="00904249" w:rsidP="00FC747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Instructor (1/02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5/02)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Department of Political Science, East Stroudsburg </w:t>
      </w:r>
    </w:p>
    <w:p w14:paraId="3F7AB919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University.  </w:t>
      </w:r>
      <w:r w:rsidRPr="00482F9B">
        <w:rPr>
          <w:rFonts w:ascii="Arial" w:hAnsi="Arial" w:cs="Times New Roman"/>
          <w:color w:val="000000"/>
        </w:rPr>
        <w:t xml:space="preserve">Instructed three sections of American National Government </w:t>
      </w:r>
    </w:p>
    <w:p w14:paraId="621BBF4F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482F9B">
        <w:rPr>
          <w:rFonts w:ascii="Arial" w:hAnsi="Arial" w:cs="Times New Roman"/>
          <w:color w:val="000000"/>
        </w:rPr>
        <w:t>(200 level) and a course in Public Personnel Administration (400 level),</w:t>
      </w:r>
    </w:p>
    <w:p w14:paraId="5D8721A0" w14:textId="0EEE5EA0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482F9B">
        <w:rPr>
          <w:rFonts w:ascii="Arial" w:hAnsi="Arial" w:cs="Times New Roman"/>
          <w:color w:val="000000"/>
        </w:rPr>
        <w:t>advised undergraduate students</w:t>
      </w:r>
      <w:r w:rsidR="00C558E0">
        <w:rPr>
          <w:rFonts w:ascii="Arial" w:hAnsi="Arial" w:cs="Times New Roman"/>
          <w:color w:val="000000"/>
        </w:rPr>
        <w:t>,</w:t>
      </w:r>
      <w:r w:rsidRPr="00482F9B">
        <w:rPr>
          <w:rFonts w:ascii="Arial" w:hAnsi="Arial" w:cs="Times New Roman"/>
          <w:color w:val="000000"/>
        </w:rPr>
        <w:t xml:space="preserve"> and </w:t>
      </w:r>
      <w:r>
        <w:rPr>
          <w:rFonts w:ascii="Arial" w:hAnsi="Arial" w:cs="Times New Roman"/>
          <w:color w:val="000000"/>
        </w:rPr>
        <w:t>served the University community</w:t>
      </w:r>
    </w:p>
    <w:p w14:paraId="2421CE7E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3FFB89AC" w14:textId="10DDBF82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Instructor</w:t>
      </w:r>
      <w:r w:rsidR="00AD5BFE">
        <w:rPr>
          <w:rFonts w:ascii="Arial" w:hAnsi="Arial" w:cs="Times New Roman"/>
          <w:color w:val="000000"/>
        </w:rPr>
        <w:t xml:space="preserve"> (Adjunct)</w:t>
      </w:r>
      <w:r>
        <w:rPr>
          <w:rFonts w:ascii="Arial" w:hAnsi="Arial" w:cs="Times New Roman"/>
          <w:color w:val="000000"/>
        </w:rPr>
        <w:t xml:space="preserve"> (1/01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5/01)</w:t>
      </w:r>
      <w:r w:rsidRPr="00482F9B"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Harrisburg Area Community College.  </w:t>
      </w:r>
    </w:p>
    <w:p w14:paraId="2FDD536B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2A3E6C">
        <w:rPr>
          <w:rFonts w:ascii="Arial" w:hAnsi="Arial" w:cs="Times New Roman"/>
          <w:color w:val="000000"/>
        </w:rPr>
        <w:t xml:space="preserve">Developed and instructed a course on state and local politics and </w:t>
      </w:r>
    </w:p>
    <w:p w14:paraId="58D5F1BB" w14:textId="69B0E4E8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2A3E6C">
        <w:rPr>
          <w:rFonts w:ascii="Arial" w:hAnsi="Arial" w:cs="Times New Roman"/>
          <w:color w:val="000000"/>
        </w:rPr>
        <w:t>government, advised students</w:t>
      </w:r>
      <w:r w:rsidR="00C558E0">
        <w:rPr>
          <w:rFonts w:ascii="Arial" w:hAnsi="Arial" w:cs="Times New Roman"/>
          <w:color w:val="000000"/>
        </w:rPr>
        <w:t>,</w:t>
      </w:r>
      <w:r w:rsidRPr="002A3E6C">
        <w:rPr>
          <w:rFonts w:ascii="Arial" w:hAnsi="Arial" w:cs="Times New Roman"/>
          <w:color w:val="000000"/>
        </w:rPr>
        <w:t xml:space="preserve"> and served the college community</w:t>
      </w:r>
    </w:p>
    <w:p w14:paraId="22A7862D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0FD32DC3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Law Library Assistant (3/99 – 6/01)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Widener University School of Law.  </w:t>
      </w:r>
    </w:p>
    <w:p w14:paraId="338F5B45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70786F">
        <w:rPr>
          <w:rFonts w:ascii="Arial" w:hAnsi="Arial" w:cs="Times New Roman"/>
          <w:color w:val="000000"/>
        </w:rPr>
        <w:t>Circulated legal materials and assisted patrons with legal research</w:t>
      </w:r>
    </w:p>
    <w:p w14:paraId="1DAD4035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1A84F870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Legal Intern (5/99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8/00) </w:t>
      </w:r>
      <w:r>
        <w:rPr>
          <w:rFonts w:ascii="Arial" w:hAnsi="Arial" w:cs="Times New Roman"/>
          <w:color w:val="000000"/>
        </w:rPr>
        <w:sym w:font="Symbol" w:char="F02D"/>
      </w:r>
      <w:r>
        <w:rPr>
          <w:rFonts w:ascii="Arial" w:hAnsi="Arial" w:cs="Times New Roman"/>
          <w:color w:val="000000"/>
        </w:rPr>
        <w:t xml:space="preserve"> Commonwealth of Pennsylvania, Office of Attorney </w:t>
      </w:r>
    </w:p>
    <w:p w14:paraId="7A3BA997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Times New Roman"/>
          <w:color w:val="000000"/>
        </w:rPr>
        <w:tab/>
        <w:t xml:space="preserve">General, Bureau of Consumer Protection.  </w:t>
      </w:r>
      <w:r w:rsidRPr="0050617C">
        <w:rPr>
          <w:rFonts w:ascii="Arial" w:hAnsi="Arial"/>
        </w:rPr>
        <w:t xml:space="preserve">Researched advanced legal </w:t>
      </w:r>
    </w:p>
    <w:p w14:paraId="5DE5FBF1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 w:rsidRPr="0050617C">
        <w:rPr>
          <w:rFonts w:ascii="Arial" w:hAnsi="Arial"/>
        </w:rPr>
        <w:t>issues and w</w:t>
      </w:r>
      <w:r>
        <w:rPr>
          <w:rFonts w:ascii="Arial" w:hAnsi="Arial"/>
        </w:rPr>
        <w:t>rote legal memoranda; attended legislative, administrative</w:t>
      </w:r>
      <w:r w:rsidRPr="0050617C">
        <w:rPr>
          <w:rFonts w:ascii="Arial" w:hAnsi="Arial"/>
        </w:rPr>
        <w:t xml:space="preserve"> and </w:t>
      </w:r>
    </w:p>
    <w:p w14:paraId="5AFF3094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 w:rsidRPr="0050617C">
        <w:rPr>
          <w:rFonts w:ascii="Arial" w:hAnsi="Arial"/>
        </w:rPr>
        <w:t xml:space="preserve">judicial hearings; drafted legislative testimony; documented consumer </w:t>
      </w:r>
    </w:p>
    <w:p w14:paraId="0AF78A6A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 w:rsidRPr="0050617C">
        <w:rPr>
          <w:rFonts w:ascii="Arial" w:hAnsi="Arial"/>
        </w:rPr>
        <w:t xml:space="preserve">complaints; and co-authored Pennsylvania’s Dog Purchaser Protection Act </w:t>
      </w:r>
    </w:p>
    <w:p w14:paraId="5585C685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 w:rsidRPr="0050617C">
        <w:rPr>
          <w:rFonts w:ascii="Arial" w:hAnsi="Arial"/>
        </w:rPr>
        <w:t>regulation</w:t>
      </w:r>
      <w:r w:rsidRPr="0050617C">
        <w:rPr>
          <w:rFonts w:ascii="Arial" w:hAnsi="Arial"/>
        </w:rPr>
        <w:cr/>
      </w:r>
    </w:p>
    <w:p w14:paraId="081DB722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Commissioned Professional Scout Executive (8/96 – 1/98) </w:t>
      </w:r>
      <w:r>
        <w:rPr>
          <w:rFonts w:ascii="Arial" w:hAnsi="Arial"/>
        </w:rPr>
        <w:sym w:font="Symbol" w:char="F02D"/>
      </w:r>
      <w:r>
        <w:rPr>
          <w:rFonts w:ascii="Arial" w:hAnsi="Arial"/>
        </w:rPr>
        <w:t xml:space="preserve"> Pennsylvania Dutch </w:t>
      </w:r>
    </w:p>
    <w:p w14:paraId="77074C85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/>
        </w:rPr>
        <w:tab/>
        <w:t xml:space="preserve">Council, Boy Scouts of America.  </w:t>
      </w:r>
      <w:r w:rsidRPr="0070786F">
        <w:rPr>
          <w:rFonts w:ascii="Arial" w:hAnsi="Arial" w:cs="Times New Roman"/>
          <w:color w:val="000000"/>
        </w:rPr>
        <w:t xml:space="preserve">Worked with community leaders to recruit, </w:t>
      </w:r>
    </w:p>
    <w:p w14:paraId="6E0F7ADB" w14:textId="526751F6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="00C558E0">
        <w:rPr>
          <w:rFonts w:ascii="Arial" w:hAnsi="Arial" w:cs="Times New Roman"/>
          <w:color w:val="000000"/>
        </w:rPr>
        <w:t>t</w:t>
      </w:r>
      <w:r w:rsidRPr="0070786F">
        <w:rPr>
          <w:rFonts w:ascii="Arial" w:hAnsi="Arial" w:cs="Times New Roman"/>
          <w:color w:val="000000"/>
        </w:rPr>
        <w:t>rain</w:t>
      </w:r>
      <w:r w:rsidR="00C558E0">
        <w:rPr>
          <w:rFonts w:ascii="Arial" w:hAnsi="Arial" w:cs="Times New Roman"/>
          <w:color w:val="000000"/>
        </w:rPr>
        <w:t>,</w:t>
      </w:r>
      <w:r w:rsidRPr="0070786F">
        <w:rPr>
          <w:rFonts w:ascii="Arial" w:hAnsi="Arial" w:cs="Times New Roman"/>
          <w:color w:val="000000"/>
        </w:rPr>
        <w:t xml:space="preserve"> and lead volunteers in raising funds; increasing membership; and </w:t>
      </w:r>
    </w:p>
    <w:p w14:paraId="62E91D2A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Pr="0070786F">
        <w:rPr>
          <w:rFonts w:ascii="Arial" w:hAnsi="Arial" w:cs="Times New Roman"/>
          <w:color w:val="000000"/>
        </w:rPr>
        <w:t>providing quality character education programs for youth</w:t>
      </w:r>
    </w:p>
    <w:p w14:paraId="2410CCF8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33941179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Consumer Mediator (5/98 – 7/98)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Times New Roman"/>
          <w:color w:val="000000"/>
        </w:rPr>
        <w:t xml:space="preserve"> Commonwealth of Pennsylvania,</w:t>
      </w:r>
    </w:p>
    <w:p w14:paraId="526F1E75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Times New Roman"/>
          <w:color w:val="000000"/>
        </w:rPr>
        <w:tab/>
        <w:t xml:space="preserve">Office of Attorney General, Bureau of Consumer Protection.  </w:t>
      </w:r>
      <w:r w:rsidRPr="00B55DEC">
        <w:rPr>
          <w:rFonts w:ascii="Arial" w:hAnsi="Arial" w:cs="Arial"/>
        </w:rPr>
        <w:t xml:space="preserve">Mediated </w:t>
      </w:r>
    </w:p>
    <w:p w14:paraId="0BF03DA2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5DEC">
        <w:rPr>
          <w:rFonts w:ascii="Arial" w:hAnsi="Arial" w:cs="Arial"/>
        </w:rPr>
        <w:t>consu</w:t>
      </w:r>
      <w:r>
        <w:rPr>
          <w:rFonts w:ascii="Arial" w:hAnsi="Arial" w:cs="Arial"/>
        </w:rPr>
        <w:t xml:space="preserve">mer </w:t>
      </w:r>
      <w:r w:rsidRPr="00B55DEC">
        <w:rPr>
          <w:rFonts w:ascii="Arial" w:hAnsi="Arial" w:cs="Arial"/>
        </w:rPr>
        <w:t xml:space="preserve">complaints against businesses according to standards promulgated </w:t>
      </w:r>
    </w:p>
    <w:p w14:paraId="1A791C23" w14:textId="77777777" w:rsidR="00904249" w:rsidRDefault="00904249" w:rsidP="0090424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by </w:t>
      </w:r>
      <w:r w:rsidRPr="00B55DEC">
        <w:rPr>
          <w:rFonts w:ascii="Arial" w:hAnsi="Arial" w:cs="Arial"/>
        </w:rPr>
        <w:t>the American Mediation Association</w:t>
      </w:r>
      <w:r w:rsidRPr="00B55DEC">
        <w:rPr>
          <w:rFonts w:ascii="Arial" w:hAnsi="Arial" w:cs="Arial"/>
        </w:rPr>
        <w:cr/>
      </w:r>
    </w:p>
    <w:p w14:paraId="24191CB6" w14:textId="77777777" w:rsidR="000D0FB9" w:rsidRDefault="000D0FB9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</w:rPr>
        <w:t xml:space="preserve">Paid Fundraiser (2/98 – 8/98) – </w:t>
      </w:r>
      <w:r w:rsidRPr="000D0FB9">
        <w:rPr>
          <w:rFonts w:ascii="Arial" w:hAnsi="Arial"/>
        </w:rPr>
        <w:t>Pennsylvania Republican State Committee</w:t>
      </w:r>
      <w:r>
        <w:rPr>
          <w:rFonts w:ascii="Arial" w:hAnsi="Arial"/>
        </w:rPr>
        <w:t xml:space="preserve">.  </w:t>
      </w:r>
    </w:p>
    <w:p w14:paraId="55471271" w14:textId="36B030C7" w:rsidR="000D0FB9" w:rsidRDefault="000D0FB9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0D0FB9">
        <w:rPr>
          <w:rFonts w:ascii="Arial" w:hAnsi="Arial"/>
        </w:rPr>
        <w:t>Raised funds for statewide political campaigns</w:t>
      </w:r>
    </w:p>
    <w:p w14:paraId="56766C82" w14:textId="77777777" w:rsidR="000D0FB9" w:rsidRDefault="000D0FB9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489BF2DB" w14:textId="5218FFA4" w:rsidR="000D0FB9" w:rsidRDefault="000D0FB9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Fundraising Director (10/96 – 8/97) – Franklin County Republican Committee.   </w:t>
      </w:r>
    </w:p>
    <w:p w14:paraId="446282BD" w14:textId="204C1817" w:rsidR="000D0FB9" w:rsidRDefault="000D0FB9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Times New Roman"/>
          <w:color w:val="000000"/>
        </w:rPr>
        <w:t xml:space="preserve">   </w:t>
      </w:r>
      <w:r>
        <w:rPr>
          <w:rFonts w:ascii="Arial" w:hAnsi="Arial" w:cs="Times New Roman"/>
          <w:color w:val="000000"/>
        </w:rPr>
        <w:tab/>
      </w:r>
      <w:r w:rsidRPr="000D0FB9">
        <w:rPr>
          <w:rFonts w:ascii="Arial" w:hAnsi="Arial"/>
        </w:rPr>
        <w:t xml:space="preserve">Directed County-wide fundraising effort including the training of political </w:t>
      </w:r>
      <w:r w:rsidRPr="000D0FB9">
        <w:rPr>
          <w:rFonts w:ascii="Arial" w:hAnsi="Arial"/>
        </w:rPr>
        <w:tab/>
        <w:t>volunteers</w:t>
      </w:r>
    </w:p>
    <w:p w14:paraId="49D449C1" w14:textId="77777777" w:rsidR="00D73062" w:rsidRDefault="00D73062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701E5FB4" w14:textId="77777777" w:rsidR="00D73062" w:rsidRDefault="00D73062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584A807D" w14:textId="77777777" w:rsidR="00D73062" w:rsidRDefault="00D73062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7F7907F6" w14:textId="77777777" w:rsidR="000D0FB9" w:rsidRDefault="000D0FB9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623A4838" w14:textId="77777777" w:rsidR="000D0FB9" w:rsidRDefault="000D0FB9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Executive Assistant to Chairman (8/96 – 10/96) – Franklin County Republican </w:t>
      </w:r>
    </w:p>
    <w:p w14:paraId="0DD107B7" w14:textId="77777777" w:rsidR="000D0FB9" w:rsidRDefault="000D0FB9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Committee.  Advised the Party C</w:t>
      </w:r>
      <w:r w:rsidRPr="000D0FB9">
        <w:rPr>
          <w:rFonts w:ascii="Arial" w:hAnsi="Arial"/>
        </w:rPr>
        <w:t xml:space="preserve">hairman on political matters including </w:t>
      </w:r>
    </w:p>
    <w:p w14:paraId="337D48F9" w14:textId="26226247" w:rsidR="000D0FB9" w:rsidRDefault="008F0375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  c</w:t>
      </w:r>
      <w:r w:rsidR="000D0FB9">
        <w:rPr>
          <w:rFonts w:ascii="Arial" w:hAnsi="Arial"/>
        </w:rPr>
        <w:t xml:space="preserve">ounty-wide </w:t>
      </w:r>
      <w:r w:rsidR="00D25194">
        <w:rPr>
          <w:rFonts w:ascii="Arial" w:hAnsi="Arial"/>
        </w:rPr>
        <w:t>voting analysis, targeted campaign strategies,</w:t>
      </w:r>
      <w:r w:rsidR="000D0FB9" w:rsidRPr="000D0FB9">
        <w:rPr>
          <w:rFonts w:ascii="Arial" w:hAnsi="Arial"/>
        </w:rPr>
        <w:t xml:space="preserve"> and political event </w:t>
      </w:r>
    </w:p>
    <w:p w14:paraId="33392B9B" w14:textId="2244DD02" w:rsidR="00904249" w:rsidRDefault="000D0FB9" w:rsidP="00DC6CE6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0D0FB9">
        <w:rPr>
          <w:rFonts w:ascii="Arial" w:hAnsi="Arial"/>
        </w:rPr>
        <w:t>scheduling</w:t>
      </w:r>
      <w:r w:rsidR="00DC6CE6">
        <w:rPr>
          <w:rFonts w:ascii="Arial" w:hAnsi="Arial"/>
        </w:rPr>
        <w:t xml:space="preserve"> </w:t>
      </w:r>
    </w:p>
    <w:p w14:paraId="7A04FA66" w14:textId="77777777" w:rsidR="00D73062" w:rsidRPr="00DC6CE6" w:rsidRDefault="00D73062" w:rsidP="00DC6CE6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6A915972" w14:textId="1F49C51D" w:rsidR="00D73062" w:rsidRPr="00D73062" w:rsidRDefault="00904249" w:rsidP="00D73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b/>
          <w:color w:val="000000"/>
          <w:u w:val="single"/>
        </w:rPr>
        <w:t>UNIVERSITY INSTRUCTION</w:t>
      </w:r>
    </w:p>
    <w:p w14:paraId="07D2E598" w14:textId="77777777" w:rsidR="00D73062" w:rsidRPr="00D73062" w:rsidRDefault="00D73062" w:rsidP="00D73062">
      <w:pPr>
        <w:widowControl w:val="0"/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75933BB3" w14:textId="02261637" w:rsidR="00D73062" w:rsidRDefault="00D73062" w:rsidP="00D73062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/>
        </w:rPr>
      </w:pPr>
      <w:r>
        <w:rPr>
          <w:rFonts w:ascii="Arial" w:hAnsi="Arial"/>
        </w:rPr>
        <w:t>US Voting Rights and Rules. Northeastern University, Undergraduate,</w:t>
      </w:r>
    </w:p>
    <w:p w14:paraId="1ED70A11" w14:textId="2DA9C1BA" w:rsidR="00D73062" w:rsidRDefault="00D73062" w:rsidP="00D73062">
      <w:pPr>
        <w:widowControl w:val="0"/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/>
        </w:rPr>
      </w:pPr>
      <w:r>
        <w:rPr>
          <w:rFonts w:ascii="Arial" w:hAnsi="Arial"/>
        </w:rPr>
        <w:t xml:space="preserve">        College of Professional Studies</w:t>
      </w:r>
    </w:p>
    <w:p w14:paraId="659F5C6D" w14:textId="77777777" w:rsidR="00D73062" w:rsidRPr="00D73062" w:rsidRDefault="00D73062" w:rsidP="00D73062">
      <w:pPr>
        <w:widowControl w:val="0"/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/>
        </w:rPr>
      </w:pPr>
    </w:p>
    <w:p w14:paraId="4198F16E" w14:textId="450CEB07" w:rsidR="00D73062" w:rsidRPr="00FC747C" w:rsidRDefault="00D73062" w:rsidP="00D73062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/>
        </w:rPr>
      </w:pPr>
      <w:r w:rsidRPr="00FC747C">
        <w:rPr>
          <w:rFonts w:ascii="Arial" w:hAnsi="Arial"/>
        </w:rPr>
        <w:t>Int</w:t>
      </w:r>
      <w:r w:rsidR="00477E60">
        <w:rPr>
          <w:rFonts w:ascii="Arial" w:hAnsi="Arial"/>
        </w:rPr>
        <w:t xml:space="preserve">roduction to Political Theory. </w:t>
      </w:r>
      <w:r w:rsidR="001443DE">
        <w:rPr>
          <w:rFonts w:ascii="Arial" w:hAnsi="Arial"/>
        </w:rPr>
        <w:t>Northeastern University,</w:t>
      </w:r>
      <w:r>
        <w:rPr>
          <w:rFonts w:ascii="Arial" w:hAnsi="Arial"/>
        </w:rPr>
        <w:t xml:space="preserve"> </w:t>
      </w:r>
      <w:r w:rsidRPr="00FC747C">
        <w:rPr>
          <w:rFonts w:ascii="Arial" w:hAnsi="Arial"/>
        </w:rPr>
        <w:t>Undergraduate,</w:t>
      </w:r>
    </w:p>
    <w:p w14:paraId="53525B34" w14:textId="6E233017" w:rsidR="005D4F4F" w:rsidRPr="005D4F4F" w:rsidRDefault="00D73062" w:rsidP="005D4F4F">
      <w:pPr>
        <w:pStyle w:val="ListParagraph"/>
        <w:widowControl w:val="0"/>
        <w:tabs>
          <w:tab w:val="left" w:pos="270"/>
          <w:tab w:val="left" w:pos="3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Arial" w:hAnsi="Arial"/>
        </w:rPr>
      </w:pPr>
      <w:r>
        <w:rPr>
          <w:rFonts w:ascii="Arial" w:hAnsi="Arial"/>
        </w:rPr>
        <w:t xml:space="preserve">   Colleg</w:t>
      </w:r>
      <w:bookmarkStart w:id="0" w:name="_GoBack"/>
      <w:bookmarkEnd w:id="0"/>
      <w:r>
        <w:rPr>
          <w:rFonts w:ascii="Arial" w:hAnsi="Arial"/>
        </w:rPr>
        <w:t>e of Professional Studies</w:t>
      </w:r>
    </w:p>
    <w:p w14:paraId="3089272C" w14:textId="77777777" w:rsidR="001443DE" w:rsidRDefault="001443DE" w:rsidP="00D73062">
      <w:pPr>
        <w:pStyle w:val="ListParagraph"/>
        <w:widowControl w:val="0"/>
        <w:tabs>
          <w:tab w:val="left" w:pos="270"/>
          <w:tab w:val="left" w:pos="3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Arial" w:hAnsi="Arial"/>
        </w:rPr>
      </w:pPr>
    </w:p>
    <w:p w14:paraId="56F8C256" w14:textId="4DFE1318" w:rsidR="005D4F4F" w:rsidRDefault="005D4F4F" w:rsidP="00940BD1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/>
        </w:rPr>
      </w:pPr>
      <w:r>
        <w:rPr>
          <w:rFonts w:ascii="Arial" w:hAnsi="Arial"/>
        </w:rPr>
        <w:t>Political Science Research Methods, Northeastern University, Undergraduate, College of Professional Studies</w:t>
      </w:r>
    </w:p>
    <w:p w14:paraId="1AA691D2" w14:textId="77777777" w:rsidR="00280768" w:rsidRDefault="00280768" w:rsidP="00280768">
      <w:pPr>
        <w:widowControl w:val="0"/>
        <w:tabs>
          <w:tab w:val="left" w:pos="270"/>
          <w:tab w:val="left" w:pos="3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542454C3" w14:textId="6A822DBD" w:rsidR="00280768" w:rsidRPr="00280768" w:rsidRDefault="00280768" w:rsidP="00280768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/>
        </w:rPr>
      </w:pPr>
      <w:r>
        <w:rPr>
          <w:rFonts w:ascii="Arial" w:hAnsi="Arial"/>
        </w:rPr>
        <w:t>Democracy in Comparative Politics, Northeastern University, Undergraduate, College of Professional Studies</w:t>
      </w:r>
    </w:p>
    <w:p w14:paraId="2044514F" w14:textId="77777777" w:rsidR="005D4F4F" w:rsidRDefault="005D4F4F" w:rsidP="005D4F4F">
      <w:pPr>
        <w:pStyle w:val="ListParagraph"/>
        <w:widowControl w:val="0"/>
        <w:tabs>
          <w:tab w:val="left" w:pos="270"/>
          <w:tab w:val="left" w:pos="3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Arial" w:hAnsi="Arial"/>
        </w:rPr>
      </w:pPr>
    </w:p>
    <w:p w14:paraId="50AF1FD2" w14:textId="77777777" w:rsidR="00940BD1" w:rsidRDefault="00940BD1" w:rsidP="00940BD1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/>
        </w:rPr>
      </w:pPr>
      <w:r>
        <w:rPr>
          <w:rFonts w:ascii="Arial" w:hAnsi="Arial"/>
        </w:rPr>
        <w:t>International Security</w:t>
      </w:r>
      <w:r w:rsidR="00477E60">
        <w:rPr>
          <w:rFonts w:ascii="Arial" w:hAnsi="Arial"/>
        </w:rPr>
        <w:t xml:space="preserve">. </w:t>
      </w:r>
      <w:r w:rsidR="001443DE">
        <w:rPr>
          <w:rFonts w:ascii="Arial" w:hAnsi="Arial"/>
        </w:rPr>
        <w:t xml:space="preserve">Northeastern University, </w:t>
      </w:r>
      <w:r w:rsidR="001443DE" w:rsidRPr="00940BD1">
        <w:rPr>
          <w:rFonts w:ascii="Arial" w:hAnsi="Arial"/>
        </w:rPr>
        <w:t xml:space="preserve">Undergraduate, College of </w:t>
      </w:r>
    </w:p>
    <w:p w14:paraId="18B09110" w14:textId="368729FC" w:rsidR="001443DE" w:rsidRPr="00940BD1" w:rsidRDefault="00940BD1" w:rsidP="00940BD1">
      <w:pPr>
        <w:pStyle w:val="ListParagraph"/>
        <w:widowControl w:val="0"/>
        <w:tabs>
          <w:tab w:val="left" w:pos="270"/>
          <w:tab w:val="left" w:pos="3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443DE" w:rsidRPr="00940BD1">
        <w:rPr>
          <w:rFonts w:ascii="Arial" w:hAnsi="Arial"/>
        </w:rPr>
        <w:t>Professional Studies</w:t>
      </w:r>
    </w:p>
    <w:p w14:paraId="66A08E09" w14:textId="77777777" w:rsidR="00D73062" w:rsidRPr="00D73062" w:rsidRDefault="00D73062" w:rsidP="00D73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1B1C5C1C" w14:textId="77777777" w:rsidR="00D73062" w:rsidRDefault="00FC747C" w:rsidP="00D7306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/>
        </w:rPr>
      </w:pPr>
      <w:r>
        <w:rPr>
          <w:rFonts w:ascii="Arial" w:hAnsi="Arial"/>
        </w:rPr>
        <w:t>I</w:t>
      </w:r>
      <w:r w:rsidR="00D73062">
        <w:rPr>
          <w:rFonts w:ascii="Arial" w:hAnsi="Arial"/>
        </w:rPr>
        <w:t xml:space="preserve">nternational Relations &amp; Organizations. Northeastern University,  </w:t>
      </w:r>
    </w:p>
    <w:p w14:paraId="4B6A91CC" w14:textId="530935DA" w:rsidR="00D73062" w:rsidRDefault="00D73062" w:rsidP="00D730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Arial" w:hAnsi="Arial"/>
        </w:rPr>
      </w:pPr>
      <w:r>
        <w:rPr>
          <w:rFonts w:ascii="Arial" w:hAnsi="Arial"/>
        </w:rPr>
        <w:t xml:space="preserve">  Undergraduate, College of Professional Studies</w:t>
      </w:r>
    </w:p>
    <w:p w14:paraId="51B2F9BF" w14:textId="77777777" w:rsidR="00D73062" w:rsidRDefault="00D73062" w:rsidP="00D730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Arial" w:hAnsi="Arial"/>
        </w:rPr>
      </w:pPr>
    </w:p>
    <w:p w14:paraId="72A02ED9" w14:textId="18302036" w:rsidR="00904249" w:rsidRDefault="00D73062" w:rsidP="009042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630" w:hanging="270"/>
        <w:rPr>
          <w:rFonts w:ascii="Arial" w:hAnsi="Arial"/>
        </w:rPr>
      </w:pPr>
      <w:r>
        <w:rPr>
          <w:rFonts w:ascii="Arial" w:hAnsi="Arial"/>
        </w:rPr>
        <w:t>I</w:t>
      </w:r>
      <w:r w:rsidR="00FC747C">
        <w:rPr>
          <w:rFonts w:ascii="Arial" w:hAnsi="Arial"/>
        </w:rPr>
        <w:t xml:space="preserve">nternational Law. </w:t>
      </w:r>
      <w:r w:rsidR="008266D6">
        <w:rPr>
          <w:rFonts w:ascii="Arial" w:hAnsi="Arial"/>
        </w:rPr>
        <w:t>Norwich University, Graduate</w:t>
      </w:r>
      <w:r w:rsidR="00904249">
        <w:rPr>
          <w:rFonts w:ascii="Arial" w:hAnsi="Arial"/>
        </w:rPr>
        <w:t>, Diplomacy</w:t>
      </w:r>
      <w:r w:rsidR="008266D6">
        <w:rPr>
          <w:rFonts w:ascii="Arial" w:hAnsi="Arial"/>
        </w:rPr>
        <w:t xml:space="preserve"> Program</w:t>
      </w:r>
    </w:p>
    <w:p w14:paraId="75B2019F" w14:textId="77777777" w:rsidR="008266D6" w:rsidRDefault="00FC747C" w:rsidP="008266D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/>
        </w:rPr>
      </w:pPr>
      <w:r>
        <w:rPr>
          <w:rFonts w:ascii="Arial" w:hAnsi="Arial"/>
        </w:rPr>
        <w:t xml:space="preserve">American Politics. Loyola University Maryland, </w:t>
      </w:r>
      <w:r w:rsidR="008266D6">
        <w:rPr>
          <w:rFonts w:ascii="Arial" w:hAnsi="Arial"/>
        </w:rPr>
        <w:t xml:space="preserve">Undergraduate, Political   </w:t>
      </w:r>
    </w:p>
    <w:p w14:paraId="26BA3C40" w14:textId="00D48BF3" w:rsidR="00FC747C" w:rsidRDefault="008266D6" w:rsidP="008266D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FC747C">
        <w:rPr>
          <w:rFonts w:ascii="Arial" w:hAnsi="Arial"/>
        </w:rPr>
        <w:t>Science Department</w:t>
      </w:r>
    </w:p>
    <w:p w14:paraId="707F02FA" w14:textId="77777777" w:rsidR="008266D6" w:rsidRDefault="008266D6" w:rsidP="008266D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Arial" w:hAnsi="Arial"/>
        </w:rPr>
      </w:pPr>
    </w:p>
    <w:p w14:paraId="063242C1" w14:textId="45C62129" w:rsidR="00904249" w:rsidRDefault="00FC747C" w:rsidP="009042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American National Government. </w:t>
      </w:r>
      <w:r w:rsidR="00904249">
        <w:rPr>
          <w:rFonts w:ascii="Arial" w:hAnsi="Arial"/>
        </w:rPr>
        <w:t xml:space="preserve">East Stroudsburg University, </w:t>
      </w:r>
    </w:p>
    <w:p w14:paraId="5137ACC5" w14:textId="77777777" w:rsidR="00904249" w:rsidRDefault="00904249" w:rsidP="009042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  Undergraduate, Political Science Department</w:t>
      </w:r>
    </w:p>
    <w:p w14:paraId="5FEBE66B" w14:textId="77777777" w:rsidR="00904249" w:rsidRDefault="00904249" w:rsidP="00904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77F38370" w14:textId="70A4AD7C" w:rsidR="00904249" w:rsidRPr="001D456A" w:rsidRDefault="00904249" w:rsidP="00904249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63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C747C">
        <w:rPr>
          <w:rFonts w:ascii="Arial" w:hAnsi="Arial"/>
        </w:rPr>
        <w:t xml:space="preserve">American National Government. </w:t>
      </w:r>
      <w:r w:rsidRPr="001D456A">
        <w:rPr>
          <w:rFonts w:ascii="Arial" w:hAnsi="Arial"/>
        </w:rPr>
        <w:t>Northeastern University,</w:t>
      </w:r>
    </w:p>
    <w:p w14:paraId="14BBD271" w14:textId="1B9D6B48" w:rsidR="00904249" w:rsidRDefault="00904249" w:rsidP="00A06F04">
      <w:pPr>
        <w:pStyle w:val="ListParagraph"/>
        <w:widowControl w:val="0"/>
        <w:tabs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/>
        <w:rPr>
          <w:rFonts w:ascii="Arial" w:hAnsi="Arial"/>
        </w:rPr>
      </w:pPr>
      <w:r>
        <w:rPr>
          <w:rFonts w:ascii="Arial" w:hAnsi="Arial"/>
        </w:rPr>
        <w:t xml:space="preserve"> Undergraduate, College of Professional Studies</w:t>
      </w:r>
    </w:p>
    <w:p w14:paraId="62F8644C" w14:textId="77777777" w:rsidR="00FC747C" w:rsidRDefault="00FC747C" w:rsidP="00904249">
      <w:pPr>
        <w:widowControl w:val="0"/>
        <w:tabs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0484F1DA" w14:textId="3A59C589" w:rsidR="00904249" w:rsidRDefault="00904249" w:rsidP="00904249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/>
        </w:rPr>
      </w:pPr>
      <w:r>
        <w:rPr>
          <w:rFonts w:ascii="Arial" w:hAnsi="Arial"/>
        </w:rPr>
        <w:t>Pu</w:t>
      </w:r>
      <w:r w:rsidR="00FC747C">
        <w:rPr>
          <w:rFonts w:ascii="Arial" w:hAnsi="Arial"/>
        </w:rPr>
        <w:t xml:space="preserve">blic Personnel Administration. </w:t>
      </w:r>
      <w:r>
        <w:rPr>
          <w:rFonts w:ascii="Arial" w:hAnsi="Arial"/>
        </w:rPr>
        <w:t>East Stroudsburg University,</w:t>
      </w:r>
    </w:p>
    <w:p w14:paraId="7B3EDF88" w14:textId="77777777" w:rsidR="00904249" w:rsidRDefault="00904249" w:rsidP="00904249">
      <w:pPr>
        <w:pStyle w:val="ListParagraph"/>
        <w:widowControl w:val="0"/>
        <w:tabs>
          <w:tab w:val="left" w:pos="270"/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/>
        <w:rPr>
          <w:rFonts w:ascii="Arial" w:hAnsi="Arial"/>
        </w:rPr>
      </w:pPr>
      <w:r>
        <w:rPr>
          <w:rFonts w:ascii="Arial" w:hAnsi="Arial"/>
        </w:rPr>
        <w:t>Undergraduate, Political Science Department</w:t>
      </w:r>
    </w:p>
    <w:p w14:paraId="36124C1C" w14:textId="77777777" w:rsidR="00904249" w:rsidRDefault="00904249" w:rsidP="00904249">
      <w:pPr>
        <w:pStyle w:val="ListParagraph"/>
        <w:widowControl w:val="0"/>
        <w:tabs>
          <w:tab w:val="left" w:pos="270"/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/>
        <w:rPr>
          <w:rFonts w:ascii="Arial" w:hAnsi="Arial"/>
        </w:rPr>
      </w:pPr>
    </w:p>
    <w:p w14:paraId="76FE90A1" w14:textId="7DA5502F" w:rsidR="00904249" w:rsidRDefault="00FC747C" w:rsidP="00904249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/>
        </w:rPr>
      </w:pPr>
      <w:r>
        <w:rPr>
          <w:rFonts w:ascii="Arial" w:hAnsi="Arial"/>
        </w:rPr>
        <w:t xml:space="preserve">Introduction to Politics. </w:t>
      </w:r>
      <w:r w:rsidR="00904249">
        <w:rPr>
          <w:rFonts w:ascii="Arial" w:hAnsi="Arial"/>
        </w:rPr>
        <w:t>Northeastern University, Undergraduate,</w:t>
      </w:r>
    </w:p>
    <w:p w14:paraId="485D75B1" w14:textId="4C08E59F" w:rsidR="00FC747C" w:rsidRDefault="00FC747C" w:rsidP="00FC747C">
      <w:pPr>
        <w:widowControl w:val="0"/>
        <w:tabs>
          <w:tab w:val="left" w:pos="270"/>
          <w:tab w:val="left" w:pos="3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  <w:t xml:space="preserve">          College of Professional Studies</w:t>
      </w:r>
      <w:r w:rsidRPr="00FC747C">
        <w:rPr>
          <w:rFonts w:ascii="Arial" w:hAnsi="Arial"/>
        </w:rPr>
        <w:t xml:space="preserve"> </w:t>
      </w:r>
    </w:p>
    <w:p w14:paraId="2CEF6729" w14:textId="1DC283A5" w:rsidR="00FC747C" w:rsidRPr="00D73062" w:rsidRDefault="00FC747C" w:rsidP="00D73062">
      <w:pPr>
        <w:widowControl w:val="0"/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227B6655" w14:textId="3A32F8D8" w:rsidR="00FC747C" w:rsidRPr="004E695F" w:rsidRDefault="00A06F04" w:rsidP="004E695F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630"/>
        <w:rPr>
          <w:rFonts w:ascii="Arial" w:hAnsi="Arial"/>
        </w:rPr>
      </w:pPr>
      <w:r>
        <w:rPr>
          <w:rFonts w:ascii="Arial" w:hAnsi="Arial"/>
        </w:rPr>
        <w:t>Civil Lib</w:t>
      </w:r>
      <w:r w:rsidR="008266D6">
        <w:rPr>
          <w:rFonts w:ascii="Arial" w:hAnsi="Arial"/>
        </w:rPr>
        <w:t>erties. Northeastern University,</w:t>
      </w:r>
      <w:r>
        <w:rPr>
          <w:rFonts w:ascii="Arial" w:hAnsi="Arial"/>
        </w:rPr>
        <w:t xml:space="preserve"> </w:t>
      </w:r>
      <w:r w:rsidR="004E695F">
        <w:rPr>
          <w:rFonts w:ascii="Arial" w:hAnsi="Arial"/>
        </w:rPr>
        <w:t xml:space="preserve">Undergraduate, College of </w:t>
      </w:r>
      <w:r w:rsidR="00FC747C">
        <w:rPr>
          <w:rFonts w:ascii="Arial" w:hAnsi="Arial"/>
        </w:rPr>
        <w:t>Professional Studies</w:t>
      </w:r>
    </w:p>
    <w:p w14:paraId="5F380CDC" w14:textId="79AA7C35" w:rsidR="005D4F4F" w:rsidRPr="00337528" w:rsidRDefault="00A06F04" w:rsidP="00337528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630"/>
        <w:rPr>
          <w:rFonts w:ascii="Arial" w:hAnsi="Arial"/>
        </w:rPr>
      </w:pPr>
      <w:r>
        <w:rPr>
          <w:rFonts w:ascii="Arial" w:hAnsi="Arial"/>
        </w:rPr>
        <w:t xml:space="preserve">Politics of States and Cities. </w:t>
      </w:r>
      <w:r w:rsidR="00FC747C">
        <w:rPr>
          <w:rFonts w:ascii="Arial" w:hAnsi="Arial"/>
        </w:rPr>
        <w:t>Har</w:t>
      </w:r>
      <w:r w:rsidR="005D4F4F">
        <w:rPr>
          <w:rFonts w:ascii="Arial" w:hAnsi="Arial"/>
        </w:rPr>
        <w:t>risburg Area Community College</w:t>
      </w:r>
    </w:p>
    <w:p w14:paraId="05A70701" w14:textId="77777777" w:rsidR="00FC747C" w:rsidRPr="00D717CE" w:rsidRDefault="00FC747C" w:rsidP="00FC747C">
      <w:pPr>
        <w:widowControl w:val="0"/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7C1990AB" w14:textId="46537750" w:rsidR="002B7258" w:rsidRPr="005D4F4F" w:rsidRDefault="00A06F04" w:rsidP="005D4F4F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630"/>
        <w:rPr>
          <w:rFonts w:ascii="Arial" w:hAnsi="Arial"/>
        </w:rPr>
      </w:pPr>
      <w:r>
        <w:rPr>
          <w:rFonts w:ascii="Arial" w:hAnsi="Arial"/>
        </w:rPr>
        <w:t>B</w:t>
      </w:r>
      <w:r w:rsidR="008266D6">
        <w:rPr>
          <w:rFonts w:ascii="Arial" w:hAnsi="Arial"/>
        </w:rPr>
        <w:t>usiness Law. Huntingdon College,</w:t>
      </w:r>
      <w:r>
        <w:rPr>
          <w:rFonts w:ascii="Arial" w:hAnsi="Arial"/>
        </w:rPr>
        <w:t xml:space="preserve"> </w:t>
      </w:r>
      <w:r w:rsidR="00FC747C">
        <w:rPr>
          <w:rFonts w:ascii="Arial" w:hAnsi="Arial"/>
        </w:rPr>
        <w:t>Undergraduate, College of Professional Studies</w:t>
      </w:r>
    </w:p>
    <w:p w14:paraId="54306B85" w14:textId="77777777" w:rsidR="00FC747C" w:rsidRPr="00DC6CE6" w:rsidRDefault="00FC747C" w:rsidP="00DC6CE6">
      <w:pPr>
        <w:widowControl w:val="0"/>
        <w:tabs>
          <w:tab w:val="left" w:pos="270"/>
          <w:tab w:val="left" w:pos="360"/>
          <w:tab w:val="left" w:pos="6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14:paraId="6099ADF9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b/>
          <w:color w:val="000000"/>
          <w:u w:val="single"/>
        </w:rPr>
        <w:t>RESEARCH PROJECTS</w:t>
      </w:r>
    </w:p>
    <w:p w14:paraId="6263C250" w14:textId="77777777" w:rsidR="00DF1335" w:rsidRPr="00523563" w:rsidRDefault="00DF1335" w:rsidP="00DF13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Poll worker study, Indiana University of Pennsylvania; 2016</w:t>
      </w:r>
    </w:p>
    <w:p w14:paraId="070B951A" w14:textId="77777777" w:rsidR="00DF1335" w:rsidRDefault="00DF1335" w:rsidP="00DF133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02B40F70" w14:textId="77777777" w:rsidR="00FC747C" w:rsidRDefault="00FC747C" w:rsidP="00FC747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F60646">
        <w:rPr>
          <w:rFonts w:ascii="Arial" w:hAnsi="Arial" w:cs="Times New Roman"/>
          <w:color w:val="000000"/>
        </w:rPr>
        <w:t xml:space="preserve">Community Development Block Grant presentation, Shippensburg </w:t>
      </w:r>
      <w:r>
        <w:rPr>
          <w:rFonts w:ascii="Arial" w:hAnsi="Arial" w:cs="Times New Roman"/>
          <w:color w:val="000000"/>
        </w:rPr>
        <w:t xml:space="preserve"> </w:t>
      </w:r>
    </w:p>
    <w:p w14:paraId="50C0F754" w14:textId="77777777" w:rsidR="00FC747C" w:rsidRPr="00F60646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</w:t>
      </w:r>
      <w:r w:rsidRPr="00F60646">
        <w:rPr>
          <w:rFonts w:ascii="Arial" w:hAnsi="Arial" w:cs="Times New Roman"/>
          <w:color w:val="000000"/>
        </w:rPr>
        <w:t>University</w:t>
      </w:r>
      <w:r>
        <w:rPr>
          <w:rFonts w:ascii="Arial" w:hAnsi="Arial" w:cs="Times New Roman"/>
          <w:color w:val="000000"/>
        </w:rPr>
        <w:t>; 1997</w:t>
      </w:r>
    </w:p>
    <w:p w14:paraId="15DD41D7" w14:textId="77777777" w:rsidR="00FC747C" w:rsidRPr="00F60646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643383EF" w14:textId="77777777" w:rsidR="00FC747C" w:rsidRDefault="00FC747C" w:rsidP="00FC747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F60646">
        <w:rPr>
          <w:rFonts w:ascii="Arial" w:hAnsi="Arial" w:cs="Times New Roman"/>
          <w:color w:val="000000"/>
        </w:rPr>
        <w:t>Fiscal analysis for Washington Township, Pennsy</w:t>
      </w:r>
      <w:r>
        <w:rPr>
          <w:rFonts w:ascii="Arial" w:hAnsi="Arial" w:cs="Times New Roman"/>
          <w:color w:val="000000"/>
        </w:rPr>
        <w:t xml:space="preserve">lvania, Shippensburg </w:t>
      </w:r>
    </w:p>
    <w:p w14:paraId="275955D2" w14:textId="77777777" w:rsidR="00FC747C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University; 1998</w:t>
      </w:r>
    </w:p>
    <w:p w14:paraId="293E25A5" w14:textId="77777777" w:rsidR="00FC747C" w:rsidRPr="00F60646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5036E1F0" w14:textId="77777777" w:rsidR="00FC747C" w:rsidRDefault="00FC747C" w:rsidP="00FC747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F60646">
        <w:rPr>
          <w:rFonts w:ascii="Arial" w:hAnsi="Arial" w:cs="Times New Roman"/>
          <w:color w:val="000000"/>
        </w:rPr>
        <w:t xml:space="preserve">Voter and </w:t>
      </w:r>
      <w:r>
        <w:rPr>
          <w:rFonts w:ascii="Arial" w:hAnsi="Arial" w:cs="Times New Roman"/>
          <w:color w:val="000000"/>
        </w:rPr>
        <w:t xml:space="preserve">political </w:t>
      </w:r>
      <w:r w:rsidRPr="00F60646">
        <w:rPr>
          <w:rFonts w:ascii="Arial" w:hAnsi="Arial" w:cs="Times New Roman"/>
          <w:color w:val="000000"/>
        </w:rPr>
        <w:t xml:space="preserve">committee productivity study using SPSS, Shippensburg </w:t>
      </w:r>
    </w:p>
    <w:p w14:paraId="7F618392" w14:textId="508A3C19" w:rsidR="00DC6CE6" w:rsidRDefault="00FC747C" w:rsidP="00D730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</w:t>
      </w:r>
      <w:r w:rsidRPr="00F60646">
        <w:rPr>
          <w:rFonts w:ascii="Arial" w:hAnsi="Arial" w:cs="Times New Roman"/>
          <w:color w:val="000000"/>
        </w:rPr>
        <w:t>University</w:t>
      </w:r>
      <w:r>
        <w:rPr>
          <w:rFonts w:ascii="Arial" w:hAnsi="Arial" w:cs="Times New Roman"/>
          <w:color w:val="000000"/>
        </w:rPr>
        <w:t>; 1998</w:t>
      </w:r>
    </w:p>
    <w:p w14:paraId="3636E539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73047B65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0E5A14">
        <w:rPr>
          <w:rFonts w:ascii="Arial" w:hAnsi="Arial" w:cs="Times New Roman"/>
          <w:b/>
          <w:color w:val="000000"/>
          <w:u w:val="single"/>
        </w:rPr>
        <w:t>PROFESSIONAL PUBLICATIONS</w:t>
      </w:r>
    </w:p>
    <w:p w14:paraId="0DFEBAAB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Cs/>
          <w:i/>
          <w:color w:val="000000"/>
        </w:rPr>
      </w:pPr>
    </w:p>
    <w:p w14:paraId="004BF809" w14:textId="6A2C4C9C" w:rsidR="00FC747C" w:rsidRPr="009C4C51" w:rsidRDefault="00AD5BFE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/>
          <w:color w:val="000000"/>
        </w:rPr>
      </w:pPr>
      <w:r>
        <w:rPr>
          <w:rFonts w:ascii="Arial" w:hAnsi="Arial" w:cs="Times New Roman"/>
          <w:bCs/>
          <w:i/>
          <w:color w:val="000000"/>
        </w:rPr>
        <w:t>Journal</w:t>
      </w:r>
      <w:r w:rsidR="00FC747C" w:rsidRPr="009C4C51">
        <w:rPr>
          <w:rFonts w:ascii="Arial" w:hAnsi="Arial" w:cs="Times New Roman"/>
          <w:bCs/>
          <w:i/>
          <w:color w:val="000000"/>
        </w:rPr>
        <w:t xml:space="preserve"> Articles</w:t>
      </w:r>
    </w:p>
    <w:p w14:paraId="7D771070" w14:textId="0240CA29" w:rsidR="00FC747C" w:rsidRDefault="00095AE4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Cs/>
          <w:color w:val="000000"/>
        </w:rPr>
      </w:pPr>
      <w:r>
        <w:rPr>
          <w:rFonts w:ascii="Arial" w:hAnsi="Arial" w:cs="Times New Roman"/>
          <w:iCs/>
          <w:color w:val="000000"/>
        </w:rPr>
        <w:t xml:space="preserve">Bush, E. F. (2000). </w:t>
      </w:r>
      <w:r w:rsidR="00FC747C" w:rsidRPr="009C4C51">
        <w:rPr>
          <w:rFonts w:ascii="Arial" w:hAnsi="Arial" w:cs="Times New Roman"/>
          <w:iCs/>
          <w:color w:val="000000"/>
        </w:rPr>
        <w:t>Mars Emergency Medical Serv</w:t>
      </w:r>
      <w:r w:rsidR="00FC747C">
        <w:rPr>
          <w:rFonts w:ascii="Arial" w:hAnsi="Arial" w:cs="Times New Roman"/>
          <w:iCs/>
          <w:color w:val="000000"/>
        </w:rPr>
        <w:t xml:space="preserve">ices, Inc. v. Township of </w:t>
      </w:r>
    </w:p>
    <w:p w14:paraId="5BBE881B" w14:textId="77777777" w:rsidR="00FC747C" w:rsidRDefault="00FC747C" w:rsidP="00FC747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Cs/>
          <w:color w:val="000000"/>
        </w:rPr>
      </w:pPr>
      <w:r>
        <w:rPr>
          <w:rFonts w:ascii="Arial" w:hAnsi="Arial" w:cs="Times New Roman"/>
          <w:iCs/>
          <w:color w:val="000000"/>
        </w:rPr>
        <w:tab/>
        <w:t>Adams: The Supreme Court held</w:t>
      </w:r>
      <w:r w:rsidRPr="009C4C51">
        <w:rPr>
          <w:rFonts w:ascii="Arial" w:hAnsi="Arial" w:cs="Times New Roman"/>
          <w:iCs/>
          <w:color w:val="000000"/>
        </w:rPr>
        <w:t xml:space="preserve"> the Emergency Medical </w:t>
      </w:r>
      <w:r>
        <w:rPr>
          <w:rFonts w:ascii="Arial" w:hAnsi="Arial" w:cs="Times New Roman"/>
          <w:iCs/>
          <w:color w:val="000000"/>
        </w:rPr>
        <w:t>Services Act did</w:t>
      </w:r>
      <w:r w:rsidRPr="009C4C51">
        <w:rPr>
          <w:rFonts w:ascii="Arial" w:hAnsi="Arial" w:cs="Times New Roman"/>
          <w:iCs/>
          <w:color w:val="000000"/>
        </w:rPr>
        <w:t xml:space="preserve"> </w:t>
      </w:r>
    </w:p>
    <w:p w14:paraId="47CE65C1" w14:textId="5C2CE148" w:rsidR="00644E47" w:rsidRDefault="00FC747C" w:rsidP="000D0FB9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Cs/>
          <w:color w:val="000000"/>
        </w:rPr>
      </w:pPr>
      <w:r>
        <w:rPr>
          <w:rFonts w:ascii="Arial" w:hAnsi="Arial" w:cs="Times New Roman"/>
          <w:iCs/>
          <w:color w:val="000000"/>
        </w:rPr>
        <w:tab/>
      </w:r>
      <w:r w:rsidRPr="009C4C51">
        <w:rPr>
          <w:rFonts w:ascii="Arial" w:hAnsi="Arial" w:cs="Times New Roman"/>
          <w:iCs/>
          <w:color w:val="000000"/>
        </w:rPr>
        <w:t>not preempt local legislation</w:t>
      </w:r>
      <w:r>
        <w:rPr>
          <w:rFonts w:ascii="Arial" w:hAnsi="Arial" w:cs="Times New Roman"/>
          <w:color w:val="000000"/>
        </w:rPr>
        <w:t>.</w:t>
      </w:r>
      <w:r w:rsidRPr="009C4C51"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i/>
          <w:color w:val="000000"/>
        </w:rPr>
        <w:t xml:space="preserve">Widener Journal of Public </w:t>
      </w:r>
      <w:r w:rsidRPr="009C4C51">
        <w:rPr>
          <w:rFonts w:ascii="Arial" w:hAnsi="Arial" w:cs="Times New Roman"/>
          <w:i/>
          <w:color w:val="000000"/>
        </w:rPr>
        <w:t>Law</w:t>
      </w:r>
      <w:r>
        <w:rPr>
          <w:rFonts w:ascii="Arial" w:hAnsi="Arial" w:cs="Times New Roman"/>
          <w:color w:val="000000"/>
        </w:rPr>
        <w:t xml:space="preserve">, </w:t>
      </w:r>
      <w:r w:rsidRPr="009C4C51">
        <w:rPr>
          <w:rFonts w:ascii="Arial" w:hAnsi="Arial" w:cs="Times New Roman"/>
          <w:i/>
          <w:color w:val="000000"/>
        </w:rPr>
        <w:t>9,</w:t>
      </w:r>
      <w:r>
        <w:rPr>
          <w:rFonts w:ascii="Arial" w:hAnsi="Arial" w:cs="Times New Roman"/>
          <w:color w:val="000000"/>
        </w:rPr>
        <w:t xml:space="preserve"> 87-94.</w:t>
      </w:r>
    </w:p>
    <w:p w14:paraId="54226D5C" w14:textId="77777777" w:rsidR="00644E47" w:rsidRDefault="00644E47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Cs/>
          <w:color w:val="000000"/>
        </w:rPr>
      </w:pPr>
    </w:p>
    <w:p w14:paraId="18025721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 w:rsidRPr="00BD73C3">
        <w:rPr>
          <w:rFonts w:ascii="Arial" w:hAnsi="Arial" w:cs="Times New Roman"/>
          <w:i/>
          <w:color w:val="000000"/>
        </w:rPr>
        <w:t>Regulatory Drafting</w:t>
      </w:r>
    </w:p>
    <w:p w14:paraId="2CD543EA" w14:textId="4A8A0585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Dog Purchaser Protection Act regulation (2000). </w:t>
      </w:r>
      <w:r w:rsidRPr="00BD73C3">
        <w:rPr>
          <w:rFonts w:ascii="Arial" w:hAnsi="Arial" w:cs="Times New Roman"/>
          <w:i/>
          <w:color w:val="000000"/>
        </w:rPr>
        <w:t>Pennsylvania Code</w:t>
      </w:r>
      <w:r>
        <w:rPr>
          <w:rFonts w:ascii="Arial" w:hAnsi="Arial" w:cs="Times New Roman"/>
          <w:color w:val="000000"/>
        </w:rPr>
        <w:t xml:space="preserve">, </w:t>
      </w:r>
      <w:r w:rsidRPr="00BD73C3">
        <w:rPr>
          <w:rFonts w:ascii="Arial" w:hAnsi="Arial" w:cs="Times New Roman"/>
          <w:i/>
          <w:color w:val="000000"/>
        </w:rPr>
        <w:t>37</w:t>
      </w:r>
      <w:r>
        <w:rPr>
          <w:rFonts w:ascii="Arial" w:hAnsi="Arial" w:cs="Times New Roman"/>
          <w:color w:val="000000"/>
        </w:rPr>
        <w:t>, § 309.</w:t>
      </w:r>
    </w:p>
    <w:p w14:paraId="0C9B20F5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364C0C47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Dog Purchaser Protection Act notice and comment final form rulemaking </w:t>
      </w:r>
    </w:p>
    <w:p w14:paraId="1E7FDF41" w14:textId="2C02A359" w:rsidR="00FC747C" w:rsidRDefault="00FC747C" w:rsidP="00FC747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(2000). </w:t>
      </w:r>
      <w:r w:rsidRPr="00BD73C3">
        <w:rPr>
          <w:rFonts w:ascii="Arial" w:hAnsi="Arial" w:cs="Times New Roman"/>
          <w:i/>
          <w:color w:val="000000"/>
        </w:rPr>
        <w:t>Pennsylvania Bulletin</w:t>
      </w:r>
      <w:r>
        <w:rPr>
          <w:rFonts w:ascii="Arial" w:hAnsi="Arial" w:cs="Times New Roman"/>
          <w:color w:val="000000"/>
        </w:rPr>
        <w:t xml:space="preserve">, </w:t>
      </w:r>
      <w:r w:rsidRPr="00BD73C3">
        <w:rPr>
          <w:rFonts w:ascii="Arial" w:hAnsi="Arial" w:cs="Times New Roman"/>
          <w:i/>
          <w:color w:val="000000"/>
        </w:rPr>
        <w:t>30</w:t>
      </w:r>
      <w:r>
        <w:rPr>
          <w:rFonts w:ascii="Arial" w:hAnsi="Arial" w:cs="Times New Roman"/>
          <w:color w:val="000000"/>
        </w:rPr>
        <w:t>, 763.</w:t>
      </w:r>
    </w:p>
    <w:p w14:paraId="2AA483D3" w14:textId="77777777" w:rsidR="00FC747C" w:rsidRDefault="00FC747C" w:rsidP="00FC747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04620CDF" w14:textId="6C517E52" w:rsidR="00FC747C" w:rsidRPr="00DF413E" w:rsidRDefault="00AD5BFE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/>
          <w:color w:val="000000"/>
        </w:rPr>
      </w:pPr>
      <w:r>
        <w:rPr>
          <w:rFonts w:ascii="Arial" w:hAnsi="Arial" w:cs="Times New Roman"/>
          <w:i/>
          <w:color w:val="000000"/>
        </w:rPr>
        <w:t>Other</w:t>
      </w:r>
      <w:r w:rsidR="00FC747C" w:rsidRPr="00DF413E">
        <w:rPr>
          <w:rFonts w:ascii="Arial" w:hAnsi="Arial" w:cs="Times New Roman"/>
          <w:i/>
          <w:color w:val="000000"/>
        </w:rPr>
        <w:t xml:space="preserve"> Articles</w:t>
      </w:r>
    </w:p>
    <w:p w14:paraId="5102280E" w14:textId="77777777" w:rsidR="00953248" w:rsidRDefault="00953248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Bush, E. F. (2014). Diplomacy and the International Space Station. Norwich </w:t>
      </w:r>
    </w:p>
    <w:p w14:paraId="332C4621" w14:textId="32B23D09" w:rsidR="00953248" w:rsidRDefault="00953248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</w:t>
      </w:r>
      <w:r>
        <w:rPr>
          <w:rFonts w:ascii="Arial" w:hAnsi="Arial" w:cs="Times New Roman"/>
          <w:color w:val="000000"/>
        </w:rPr>
        <w:tab/>
        <w:t>University Graduate Studies Portal. http://diplomacy.norwich.edu</w:t>
      </w:r>
    </w:p>
    <w:p w14:paraId="448B327C" w14:textId="77777777" w:rsidR="00953248" w:rsidRDefault="00953248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6E5099B4" w14:textId="77777777" w:rsidR="00460E97" w:rsidRDefault="00460E97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Bush, E. F. (2013). Leadership and the danger of delegation. Norwich University </w:t>
      </w:r>
    </w:p>
    <w:p w14:paraId="067228CC" w14:textId="2A35CD7D" w:rsidR="00460E97" w:rsidRDefault="00460E97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</w:t>
      </w:r>
      <w:r>
        <w:rPr>
          <w:rFonts w:ascii="Arial" w:hAnsi="Arial" w:cs="Times New Roman"/>
          <w:color w:val="000000"/>
        </w:rPr>
        <w:tab/>
        <w:t>Graduate Studies Portal. http://diplomacy.norwich.edu</w:t>
      </w:r>
    </w:p>
    <w:p w14:paraId="1798AA44" w14:textId="77777777" w:rsidR="00460E97" w:rsidRDefault="00460E97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74291288" w14:textId="6493DD2B" w:rsidR="00095AE4" w:rsidRDefault="00095AE4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Bush, E. F. (2012). May it please the court. Norwich University Graduate Studies </w:t>
      </w:r>
    </w:p>
    <w:p w14:paraId="29AB1ACD" w14:textId="5D45B479" w:rsidR="00095AE4" w:rsidRDefault="00095AE4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Portal. </w:t>
      </w:r>
      <w:r w:rsidR="00F85116" w:rsidRPr="00F85116">
        <w:rPr>
          <w:rFonts w:ascii="Arial" w:hAnsi="Arial" w:cs="Times New Roman"/>
          <w:color w:val="000000"/>
        </w:rPr>
        <w:t>http://diplomacy.norwich.edu</w:t>
      </w:r>
    </w:p>
    <w:p w14:paraId="2430055D" w14:textId="77777777" w:rsidR="00095AE4" w:rsidRDefault="00095AE4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7C5CA1D9" w14:textId="73DC10D3" w:rsidR="00723FB8" w:rsidRDefault="00471C14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Bush, E. F. (2012). The law school e</w:t>
      </w:r>
      <w:r w:rsidR="00723FB8">
        <w:rPr>
          <w:rFonts w:ascii="Arial" w:hAnsi="Arial" w:cs="Times New Roman"/>
          <w:color w:val="000000"/>
        </w:rPr>
        <w:t>xperience. Norwich University Graduate</w:t>
      </w:r>
    </w:p>
    <w:p w14:paraId="1B420479" w14:textId="7EE94675" w:rsidR="00723FB8" w:rsidRDefault="00723FB8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ab/>
        <w:t xml:space="preserve">Studies Portal. </w:t>
      </w:r>
      <w:r w:rsidR="004E695F" w:rsidRPr="004E695F">
        <w:rPr>
          <w:rFonts w:ascii="Arial" w:hAnsi="Arial" w:cs="Times New Roman"/>
          <w:color w:val="000000"/>
        </w:rPr>
        <w:t>http://diplomacy.norwich.edu</w:t>
      </w:r>
    </w:p>
    <w:p w14:paraId="508146A4" w14:textId="77777777" w:rsidR="004E695F" w:rsidRDefault="004E695F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4EB250C6" w14:textId="77777777" w:rsidR="00723FB8" w:rsidRDefault="00723FB8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63E6B50C" w14:textId="26BADBAD" w:rsidR="00723FB8" w:rsidRDefault="00723FB8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Bush,</w:t>
      </w:r>
      <w:r w:rsidR="00095AE4">
        <w:rPr>
          <w:rFonts w:ascii="Arial" w:hAnsi="Arial" w:cs="Times New Roman"/>
          <w:color w:val="000000"/>
        </w:rPr>
        <w:t xml:space="preserve"> E. F. (2008). U.S.S. Vermont. </w:t>
      </w:r>
      <w:r>
        <w:rPr>
          <w:rFonts w:ascii="Arial" w:hAnsi="Arial" w:cs="Times New Roman"/>
          <w:color w:val="000000"/>
        </w:rPr>
        <w:t xml:space="preserve">Norwich University Graduate Studies </w:t>
      </w:r>
    </w:p>
    <w:p w14:paraId="7BA0D3B5" w14:textId="141932EA" w:rsidR="00723FB8" w:rsidRDefault="00723FB8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  <w:t xml:space="preserve">Portal. </w:t>
      </w:r>
      <w:r w:rsidR="00E93D6C" w:rsidRPr="00E93D6C">
        <w:rPr>
          <w:rFonts w:ascii="Arial" w:hAnsi="Arial" w:cs="Times New Roman"/>
          <w:color w:val="000000"/>
        </w:rPr>
        <w:t>http://diplomacy.norwich.edu</w:t>
      </w:r>
    </w:p>
    <w:p w14:paraId="6CF7C85E" w14:textId="77777777" w:rsidR="00723FB8" w:rsidRDefault="00723FB8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7D4829A4" w14:textId="77777777" w:rsidR="00EB321E" w:rsidRDefault="00723FB8" w:rsidP="00EB3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Bush, E. F. (2006). Diplomat of the </w:t>
      </w:r>
      <w:r w:rsidR="00095AE4">
        <w:rPr>
          <w:rFonts w:ascii="Arial" w:hAnsi="Arial" w:cs="Times New Roman"/>
          <w:color w:val="000000"/>
        </w:rPr>
        <w:t xml:space="preserve">seas: Captain John Paul Jones. </w:t>
      </w:r>
      <w:r>
        <w:rPr>
          <w:rFonts w:ascii="Arial" w:hAnsi="Arial" w:cs="Times New Roman"/>
          <w:color w:val="000000"/>
        </w:rPr>
        <w:t xml:space="preserve">Norwich </w:t>
      </w:r>
      <w:r w:rsidR="00EB321E">
        <w:rPr>
          <w:rFonts w:ascii="Arial" w:hAnsi="Arial" w:cs="Times New Roman"/>
          <w:color w:val="000000"/>
        </w:rPr>
        <w:t xml:space="preserve"> </w:t>
      </w:r>
    </w:p>
    <w:p w14:paraId="01C5CFBC" w14:textId="4545D133" w:rsidR="00723FB8" w:rsidRDefault="00EB321E" w:rsidP="00EB3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 w:rsidR="00723FB8">
        <w:rPr>
          <w:rFonts w:ascii="Arial" w:hAnsi="Arial" w:cs="Times New Roman"/>
          <w:color w:val="000000"/>
        </w:rPr>
        <w:t xml:space="preserve">University Graduate Studies Portal. </w:t>
      </w:r>
      <w:r w:rsidR="00E93D6C" w:rsidRPr="00E93D6C">
        <w:rPr>
          <w:rFonts w:ascii="Arial" w:hAnsi="Arial" w:cs="Times New Roman"/>
          <w:color w:val="000000"/>
        </w:rPr>
        <w:t>http://diplomacy.norwich.edu</w:t>
      </w:r>
    </w:p>
    <w:p w14:paraId="1CBEFE8B" w14:textId="77777777" w:rsidR="00723FB8" w:rsidRDefault="00723FB8" w:rsidP="0072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42B90204" w14:textId="77777777" w:rsidR="00EB321E" w:rsidRDefault="00723FB8" w:rsidP="00EB3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Bush, E. F. (2006). Tiger diplomacy. Norwich University Graduate Studies</w:t>
      </w:r>
      <w:r w:rsidR="00EB321E">
        <w:rPr>
          <w:rFonts w:ascii="Arial" w:hAnsi="Arial" w:cs="Times New Roman"/>
          <w:color w:val="000000"/>
        </w:rPr>
        <w:t xml:space="preserve"> </w:t>
      </w:r>
    </w:p>
    <w:p w14:paraId="0A2CE0DD" w14:textId="63C3FF32" w:rsidR="00723FB8" w:rsidRDefault="00EB321E" w:rsidP="00EB3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</w:t>
      </w:r>
      <w:r>
        <w:rPr>
          <w:rFonts w:ascii="Arial" w:hAnsi="Arial" w:cs="Times New Roman"/>
          <w:color w:val="000000"/>
        </w:rPr>
        <w:tab/>
      </w:r>
      <w:r w:rsidR="00723FB8">
        <w:rPr>
          <w:rFonts w:ascii="Arial" w:hAnsi="Arial" w:cs="Times New Roman"/>
          <w:color w:val="000000"/>
        </w:rPr>
        <w:t xml:space="preserve">Portal. </w:t>
      </w:r>
      <w:r w:rsidR="00E93D6C" w:rsidRPr="00E93D6C">
        <w:rPr>
          <w:rFonts w:ascii="Arial" w:hAnsi="Arial" w:cs="Times New Roman"/>
          <w:color w:val="000000"/>
        </w:rPr>
        <w:t>http://diplomacy.norwich.edu</w:t>
      </w:r>
    </w:p>
    <w:p w14:paraId="412FF166" w14:textId="77777777" w:rsidR="00723FB8" w:rsidRDefault="00723FB8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23AB393F" w14:textId="77777777" w:rsidR="009A73C5" w:rsidRDefault="00723FB8" w:rsidP="00EB3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/>
          <w:color w:val="000000"/>
        </w:rPr>
      </w:pPr>
      <w:r>
        <w:rPr>
          <w:rFonts w:ascii="Arial" w:hAnsi="Arial" w:cs="Times New Roman"/>
          <w:color w:val="000000"/>
        </w:rPr>
        <w:t>Bush, E. F. (2001</w:t>
      </w:r>
      <w:r w:rsidR="009A73C5">
        <w:rPr>
          <w:rFonts w:ascii="Arial" w:hAnsi="Arial" w:cs="Times New Roman"/>
          <w:color w:val="000000"/>
        </w:rPr>
        <w:t>, June</w:t>
      </w:r>
      <w:r>
        <w:rPr>
          <w:rFonts w:ascii="Arial" w:hAnsi="Arial" w:cs="Times New Roman"/>
          <w:color w:val="000000"/>
        </w:rPr>
        <w:t xml:space="preserve">). Women in politics. reprinted in </w:t>
      </w:r>
      <w:r w:rsidR="00EB321E">
        <w:rPr>
          <w:rFonts w:ascii="Arial" w:hAnsi="Arial" w:cs="Times New Roman"/>
          <w:i/>
          <w:color w:val="000000"/>
        </w:rPr>
        <w:t xml:space="preserve">Today’s Harrisburg </w:t>
      </w:r>
    </w:p>
    <w:p w14:paraId="6D81ACD6" w14:textId="5C691EA9" w:rsidR="00723FB8" w:rsidRPr="00EB321E" w:rsidRDefault="009A73C5" w:rsidP="00EB3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/>
          <w:color w:val="000000"/>
        </w:rPr>
      </w:pPr>
      <w:r>
        <w:rPr>
          <w:rFonts w:ascii="Arial" w:hAnsi="Arial" w:cs="Times New Roman"/>
          <w:i/>
          <w:color w:val="000000"/>
        </w:rPr>
        <w:t xml:space="preserve"> </w:t>
      </w:r>
      <w:r>
        <w:rPr>
          <w:rFonts w:ascii="Arial" w:hAnsi="Arial" w:cs="Times New Roman"/>
          <w:i/>
          <w:color w:val="000000"/>
        </w:rPr>
        <w:tab/>
        <w:t xml:space="preserve">Woman </w:t>
      </w:r>
      <w:r w:rsidR="00723FB8">
        <w:rPr>
          <w:rFonts w:ascii="Arial" w:hAnsi="Arial" w:cs="Times New Roman"/>
          <w:i/>
          <w:color w:val="000000"/>
        </w:rPr>
        <w:t>Newsmagazine</w:t>
      </w:r>
      <w:r w:rsidR="00723FB8">
        <w:rPr>
          <w:rFonts w:ascii="Arial" w:hAnsi="Arial" w:cs="Times New Roman"/>
          <w:color w:val="000000"/>
        </w:rPr>
        <w:t>, 17.</w:t>
      </w:r>
    </w:p>
    <w:p w14:paraId="6D475BD1" w14:textId="77777777" w:rsidR="00723FB8" w:rsidRDefault="00723FB8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31F40C91" w14:textId="77777777" w:rsidR="009A73C5" w:rsidRDefault="00723FB8" w:rsidP="00EB3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Bush, E. F. (1999</w:t>
      </w:r>
      <w:r w:rsidR="009A73C5">
        <w:rPr>
          <w:rFonts w:ascii="Arial" w:hAnsi="Arial" w:cs="Times New Roman"/>
          <w:color w:val="000000"/>
        </w:rPr>
        <w:t>, March/April</w:t>
      </w:r>
      <w:r>
        <w:rPr>
          <w:rFonts w:ascii="Arial" w:hAnsi="Arial" w:cs="Times New Roman"/>
          <w:color w:val="000000"/>
        </w:rPr>
        <w:t xml:space="preserve">). </w:t>
      </w:r>
      <w:r w:rsidR="00FC747C">
        <w:rPr>
          <w:rFonts w:ascii="Arial" w:hAnsi="Arial" w:cs="Times New Roman"/>
          <w:color w:val="000000"/>
        </w:rPr>
        <w:t xml:space="preserve">Women in politics. </w:t>
      </w:r>
      <w:r w:rsidR="00FC747C" w:rsidRPr="005715C6">
        <w:rPr>
          <w:rFonts w:ascii="Arial" w:hAnsi="Arial" w:cs="Times New Roman"/>
          <w:i/>
          <w:color w:val="000000"/>
        </w:rPr>
        <w:t>Lancaster County Woman</w:t>
      </w:r>
      <w:r w:rsidR="00FC747C">
        <w:rPr>
          <w:rFonts w:ascii="Arial" w:hAnsi="Arial" w:cs="Times New Roman"/>
          <w:color w:val="000000"/>
        </w:rPr>
        <w:t xml:space="preserve">, </w:t>
      </w:r>
    </w:p>
    <w:p w14:paraId="70C39A0A" w14:textId="39FABF08" w:rsidR="00EB321E" w:rsidRDefault="009A73C5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ab/>
      </w:r>
      <w:r w:rsidR="00FC747C">
        <w:rPr>
          <w:rFonts w:ascii="Arial" w:hAnsi="Arial" w:cs="Times New Roman"/>
          <w:color w:val="000000"/>
        </w:rPr>
        <w:t>27.</w:t>
      </w:r>
    </w:p>
    <w:p w14:paraId="229EB06F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3CE367BE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  <w:u w:val="single"/>
        </w:rPr>
        <w:t>SELECTED PRESENTATIONS</w:t>
      </w:r>
    </w:p>
    <w:p w14:paraId="7B0FC08E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color w:val="000000"/>
          <w:u w:val="single"/>
        </w:rPr>
      </w:pPr>
    </w:p>
    <w:p w14:paraId="265B144E" w14:textId="77777777" w:rsidR="00FC747C" w:rsidRDefault="00FC747C" w:rsidP="00FC747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D66A1">
        <w:rPr>
          <w:rFonts w:ascii="Arial" w:hAnsi="Arial" w:cs="Arial"/>
          <w:i/>
          <w:iCs/>
          <w:color w:val="000000"/>
        </w:rPr>
        <w:t>Preparing for the Law School Admissions Test (LSAT)</w:t>
      </w:r>
      <w:r>
        <w:rPr>
          <w:rFonts w:ascii="Arial" w:hAnsi="Arial" w:cs="Arial"/>
          <w:color w:val="000000"/>
        </w:rPr>
        <w:t xml:space="preserve">, </w:t>
      </w:r>
      <w:r w:rsidRPr="00DD66A1">
        <w:rPr>
          <w:rFonts w:ascii="Arial" w:hAnsi="Arial" w:cs="Arial"/>
          <w:color w:val="000000"/>
        </w:rPr>
        <w:t xml:space="preserve">East </w:t>
      </w:r>
      <w:r>
        <w:rPr>
          <w:rFonts w:ascii="Arial" w:hAnsi="Arial" w:cs="Arial"/>
          <w:color w:val="000000"/>
        </w:rPr>
        <w:t xml:space="preserve">  </w:t>
      </w:r>
    </w:p>
    <w:p w14:paraId="0F26AC9C" w14:textId="77777777" w:rsidR="00FC747C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DD66A1">
        <w:rPr>
          <w:rFonts w:ascii="Arial" w:hAnsi="Arial" w:cs="Arial"/>
          <w:color w:val="000000"/>
        </w:rPr>
        <w:t>Stroudsburg University Pre-Law Society; 2002</w:t>
      </w:r>
    </w:p>
    <w:p w14:paraId="6FBDF59F" w14:textId="77777777" w:rsidR="00C6568B" w:rsidRDefault="00C6568B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84CCCB" w14:textId="28CA0A1B" w:rsidR="00C6568B" w:rsidRDefault="00C6568B" w:rsidP="00C6568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6568B">
        <w:rPr>
          <w:rFonts w:ascii="Arial" w:hAnsi="Arial" w:cs="Arial"/>
          <w:i/>
          <w:color w:val="000000"/>
        </w:rPr>
        <w:t>International Terrorism</w:t>
      </w:r>
      <w:r>
        <w:rPr>
          <w:rFonts w:ascii="Arial" w:hAnsi="Arial" w:cs="Arial"/>
          <w:color w:val="000000"/>
        </w:rPr>
        <w:t>, Norwich University Residency Conference; 2014</w:t>
      </w:r>
    </w:p>
    <w:p w14:paraId="1ADD5831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color w:val="000000"/>
          <w:u w:val="single"/>
        </w:rPr>
      </w:pPr>
    </w:p>
    <w:p w14:paraId="388D0FA4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b/>
          <w:color w:val="000000"/>
          <w:u w:val="single"/>
        </w:rPr>
        <w:t>SELECTED SERVICE PARTICIPATION</w:t>
      </w:r>
    </w:p>
    <w:p w14:paraId="169DD721" w14:textId="77777777" w:rsidR="00FC747C" w:rsidRPr="004C5502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52CA94" w14:textId="77777777" w:rsidR="00FC747C" w:rsidRPr="00143F98" w:rsidRDefault="00FC747C" w:rsidP="00FC747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3F98">
        <w:rPr>
          <w:rFonts w:ascii="Arial" w:hAnsi="Arial"/>
          <w:i/>
        </w:rPr>
        <w:t>Maryland Cigarette Tax Increase: A Public Policy Analysis</w:t>
      </w:r>
      <w:r w:rsidRPr="00143F98">
        <w:rPr>
          <w:rFonts w:ascii="Arial" w:hAnsi="Arial"/>
        </w:rPr>
        <w:t xml:space="preserve">, paper presented </w:t>
      </w:r>
    </w:p>
    <w:p w14:paraId="43327572" w14:textId="77777777" w:rsidR="00FC747C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i/>
        </w:rPr>
        <w:t xml:space="preserve">  </w:t>
      </w:r>
      <w:r w:rsidRPr="00143F98">
        <w:rPr>
          <w:rFonts w:ascii="Arial" w:hAnsi="Arial"/>
        </w:rPr>
        <w:t>to Maryland General Assembly, Depart</w:t>
      </w:r>
      <w:r>
        <w:rPr>
          <w:rFonts w:ascii="Arial" w:hAnsi="Arial"/>
        </w:rPr>
        <w:t>ment of Legislative Services;</w:t>
      </w:r>
      <w:r w:rsidRPr="00143F98">
        <w:rPr>
          <w:rFonts w:ascii="Arial" w:hAnsi="Arial"/>
        </w:rPr>
        <w:t xml:space="preserve"> </w:t>
      </w:r>
    </w:p>
    <w:p w14:paraId="01D05C8D" w14:textId="77777777" w:rsidR="00FC747C" w:rsidRPr="00143F98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 </w:t>
      </w:r>
      <w:r w:rsidRPr="00143F98">
        <w:rPr>
          <w:rFonts w:ascii="Arial" w:hAnsi="Arial"/>
        </w:rPr>
        <w:t>July 16, 2000</w:t>
      </w:r>
    </w:p>
    <w:p w14:paraId="317B414D" w14:textId="77777777" w:rsidR="00FC747C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84E3AA" w14:textId="77777777" w:rsidR="00FC747C" w:rsidRDefault="00FC747C" w:rsidP="00FC747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 Representative, Faculty Committee on Curriculum, Widener</w:t>
      </w:r>
    </w:p>
    <w:p w14:paraId="040861D4" w14:textId="31001B66" w:rsidR="00D95015" w:rsidRPr="000D0FB9" w:rsidRDefault="00FC747C" w:rsidP="000D0FB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University School of Law; 2001</w:t>
      </w:r>
    </w:p>
    <w:p w14:paraId="6D7F5103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53DD38" w14:textId="77777777" w:rsidR="00FC747C" w:rsidRDefault="00FC747C" w:rsidP="00FC747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Mentor, Widener University School of Law; 2003, 2007-2010</w:t>
      </w:r>
    </w:p>
    <w:p w14:paraId="545A945F" w14:textId="77777777" w:rsidR="00FC747C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FAD0FC" w14:textId="77777777" w:rsidR="00FC747C" w:rsidRDefault="00FC747C" w:rsidP="00FC747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Group Leader, </w:t>
      </w:r>
      <w:r w:rsidRPr="0026390D">
        <w:rPr>
          <w:rFonts w:ascii="Arial" w:hAnsi="Arial" w:cs="Arial"/>
          <w:i/>
          <w:color w:val="000000"/>
        </w:rPr>
        <w:t>Election Law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Linkedin</w:t>
      </w:r>
      <w:proofErr w:type="spellEnd"/>
    </w:p>
    <w:p w14:paraId="481A8B52" w14:textId="77777777" w:rsidR="00594053" w:rsidRPr="00594053" w:rsidRDefault="00594053" w:rsidP="00594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9361C6" w14:textId="5B398BE5" w:rsidR="00594053" w:rsidRDefault="00594053" w:rsidP="00FC747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Chief Panel Justice, </w:t>
      </w:r>
      <w:r w:rsidR="006905EA">
        <w:rPr>
          <w:rFonts w:ascii="Arial" w:hAnsi="Arial" w:cs="Arial"/>
          <w:color w:val="000000"/>
        </w:rPr>
        <w:t>American Bar Association (</w:t>
      </w:r>
      <w:r>
        <w:rPr>
          <w:rFonts w:ascii="Arial" w:hAnsi="Arial" w:cs="Arial"/>
          <w:color w:val="000000"/>
        </w:rPr>
        <w:t>ABA</w:t>
      </w:r>
      <w:r w:rsidR="006905EA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National Oral Advocacy Competition</w:t>
      </w:r>
      <w:r w:rsidR="0096515E">
        <w:rPr>
          <w:rFonts w:ascii="Arial" w:hAnsi="Arial" w:cs="Arial"/>
          <w:color w:val="000000"/>
        </w:rPr>
        <w:t>; 2013</w:t>
      </w:r>
    </w:p>
    <w:p w14:paraId="19C2BB35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94A603" w14:textId="77777777" w:rsidR="00FC747C" w:rsidRPr="00D50EC2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D50EC2">
        <w:rPr>
          <w:rFonts w:ascii="Arial" w:hAnsi="Arial" w:cs="Arial"/>
          <w:b/>
          <w:color w:val="000000"/>
          <w:u w:val="single"/>
        </w:rPr>
        <w:t>PROFESSIONAL ASSOCIATIONS</w:t>
      </w:r>
    </w:p>
    <w:p w14:paraId="07B19F0E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D42A2F" w14:textId="159F6742" w:rsidR="00644E47" w:rsidRDefault="00FC747C" w:rsidP="00644E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50EC2">
        <w:rPr>
          <w:rFonts w:ascii="Arial" w:hAnsi="Arial" w:cs="Arial"/>
        </w:rPr>
        <w:t>Member, American Political Science Association (APSA)</w:t>
      </w:r>
    </w:p>
    <w:p w14:paraId="1F491004" w14:textId="1E0B524B" w:rsidR="00644E47" w:rsidRDefault="00644E47" w:rsidP="00644E47">
      <w:pPr>
        <w:pStyle w:val="ListParagraph"/>
        <w:numPr>
          <w:ilvl w:val="0"/>
          <w:numId w:val="2"/>
        </w:numPr>
        <w:ind w:left="1260" w:hanging="180"/>
        <w:rPr>
          <w:rFonts w:ascii="Arial" w:hAnsi="Arial" w:cs="Arial"/>
        </w:rPr>
      </w:pPr>
      <w:r w:rsidRPr="00644E47">
        <w:rPr>
          <w:rFonts w:ascii="Arial" w:hAnsi="Arial" w:cs="Arial"/>
        </w:rPr>
        <w:t xml:space="preserve">Member, </w:t>
      </w:r>
      <w:r>
        <w:rPr>
          <w:rFonts w:ascii="Arial" w:hAnsi="Arial" w:cs="Arial"/>
        </w:rPr>
        <w:t xml:space="preserve">APSA Section on </w:t>
      </w:r>
      <w:r w:rsidRPr="00644E47">
        <w:rPr>
          <w:rFonts w:ascii="Arial" w:hAnsi="Arial" w:cs="Arial"/>
        </w:rPr>
        <w:t>Political Methodol</w:t>
      </w:r>
      <w:r>
        <w:rPr>
          <w:rFonts w:ascii="Arial" w:hAnsi="Arial" w:cs="Arial"/>
        </w:rPr>
        <w:t>o</w:t>
      </w:r>
      <w:r w:rsidRPr="00644E47">
        <w:rPr>
          <w:rFonts w:ascii="Arial" w:hAnsi="Arial" w:cs="Arial"/>
        </w:rPr>
        <w:t>gy</w:t>
      </w:r>
    </w:p>
    <w:p w14:paraId="7FD53829" w14:textId="31D883D7" w:rsidR="00DC6CE6" w:rsidRPr="00644E47" w:rsidRDefault="00DC6CE6" w:rsidP="00644E47">
      <w:pPr>
        <w:pStyle w:val="ListParagraph"/>
        <w:numPr>
          <w:ilvl w:val="0"/>
          <w:numId w:val="2"/>
        </w:numPr>
        <w:ind w:left="1260" w:hanging="180"/>
        <w:rPr>
          <w:rFonts w:ascii="Arial" w:hAnsi="Arial" w:cs="Arial"/>
        </w:rPr>
      </w:pPr>
      <w:r>
        <w:rPr>
          <w:rFonts w:ascii="Arial" w:hAnsi="Arial" w:cs="Arial"/>
        </w:rPr>
        <w:t>Member, APSA Section on Law and Courts</w:t>
      </w:r>
    </w:p>
    <w:p w14:paraId="47E26188" w14:textId="77777777" w:rsidR="00644E47" w:rsidRPr="00644E47" w:rsidRDefault="00644E47" w:rsidP="00644E47">
      <w:pPr>
        <w:pStyle w:val="ListParagraph"/>
        <w:ind w:left="1440"/>
        <w:rPr>
          <w:rFonts w:ascii="Arial" w:hAnsi="Arial" w:cs="Arial"/>
        </w:rPr>
      </w:pPr>
    </w:p>
    <w:p w14:paraId="6E5BA7BA" w14:textId="77777777" w:rsidR="00FC747C" w:rsidRPr="00D50EC2" w:rsidRDefault="00FC747C" w:rsidP="00FC747C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Member, Association of Political Theory (APT)</w:t>
      </w:r>
    </w:p>
    <w:p w14:paraId="4D3E6D66" w14:textId="4F9387D8" w:rsidR="00FC747C" w:rsidRPr="00D50EC2" w:rsidRDefault="00FC747C" w:rsidP="00FC747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50EC2">
        <w:rPr>
          <w:rFonts w:ascii="Arial" w:hAnsi="Arial" w:cs="Arial"/>
        </w:rPr>
        <w:t>Me</w:t>
      </w:r>
      <w:r w:rsidR="006905EA">
        <w:rPr>
          <w:rFonts w:ascii="Arial" w:hAnsi="Arial" w:cs="Arial"/>
        </w:rPr>
        <w:t>mber, ABA</w:t>
      </w:r>
    </w:p>
    <w:p w14:paraId="0B15094A" w14:textId="1573351F" w:rsidR="005D4F4F" w:rsidRPr="00337528" w:rsidRDefault="00FC747C" w:rsidP="00337528">
      <w:pPr>
        <w:pStyle w:val="ListParagraph"/>
        <w:spacing w:line="48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5015">
        <w:rPr>
          <w:rFonts w:ascii="Arial" w:hAnsi="Arial" w:cs="Arial"/>
        </w:rPr>
        <w:t>Member, ABA Section on</w:t>
      </w:r>
      <w:r w:rsidRPr="00D50EC2">
        <w:rPr>
          <w:rFonts w:ascii="Arial" w:hAnsi="Arial" w:cs="Arial"/>
        </w:rPr>
        <w:t xml:space="preserve"> Administrative Law &amp; Regulatory Practice</w:t>
      </w:r>
    </w:p>
    <w:p w14:paraId="3FC61C59" w14:textId="77F56ED7" w:rsidR="00FC747C" w:rsidRDefault="00BA2C31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b/>
          <w:color w:val="000000"/>
          <w:u w:val="single"/>
        </w:rPr>
        <w:t>BAR ADMISSIONS</w:t>
      </w:r>
    </w:p>
    <w:p w14:paraId="2E3A65C3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115EC51B" w14:textId="23D3A90E" w:rsidR="00FC747C" w:rsidRDefault="00BA2C31" w:rsidP="00FC747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Pennsylvania</w:t>
      </w:r>
      <w:r w:rsidR="00FC747C">
        <w:rPr>
          <w:rFonts w:ascii="Arial" w:hAnsi="Arial" w:cs="Times New Roman"/>
          <w:color w:val="000000"/>
        </w:rPr>
        <w:t>; Admitted 2008</w:t>
      </w:r>
    </w:p>
    <w:p w14:paraId="7BBC596C" w14:textId="1D9F9469" w:rsidR="00FC747C" w:rsidRDefault="00BA2C31" w:rsidP="00FC747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District of Columbia</w:t>
      </w:r>
      <w:r w:rsidR="00FC747C">
        <w:rPr>
          <w:rFonts w:ascii="Arial" w:hAnsi="Arial" w:cs="Times New Roman"/>
          <w:color w:val="000000"/>
        </w:rPr>
        <w:t>; Admitted 2010</w:t>
      </w:r>
    </w:p>
    <w:p w14:paraId="2C7C412F" w14:textId="77777777" w:rsidR="00BA2C31" w:rsidRDefault="00BA2C31" w:rsidP="00BA2C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2C4D1575" w14:textId="2885D08A" w:rsidR="00D861D3" w:rsidRPr="00DC6CE6" w:rsidRDefault="00BA2C31" w:rsidP="0096515E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US Supreme Court; Admitted 2012</w:t>
      </w:r>
    </w:p>
    <w:p w14:paraId="6E2C9AF6" w14:textId="77777777" w:rsidR="00FC747C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03BF826B" w14:textId="77777777" w:rsidR="00FC747C" w:rsidRPr="00DD66A1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b/>
          <w:color w:val="000000"/>
          <w:u w:val="single"/>
        </w:rPr>
        <w:t>SELECTED AWARDS / HONORS</w:t>
      </w:r>
    </w:p>
    <w:p w14:paraId="64FAF1D9" w14:textId="77777777" w:rsidR="00FC747C" w:rsidRPr="00DD66A1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/>
          <w:color w:val="000000"/>
        </w:rPr>
      </w:pPr>
      <w:r>
        <w:rPr>
          <w:rFonts w:ascii="Arial" w:hAnsi="Arial" w:cs="Times New Roman"/>
          <w:i/>
          <w:color w:val="000000"/>
        </w:rPr>
        <w:t>Academic</w:t>
      </w:r>
    </w:p>
    <w:p w14:paraId="0A1D0DC4" w14:textId="77777777" w:rsidR="00FC747C" w:rsidRPr="00AE2A3A" w:rsidRDefault="00FC747C" w:rsidP="00FC747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 w:rsidRPr="00AE2A3A">
        <w:rPr>
          <w:rFonts w:ascii="Arial" w:hAnsi="Arial" w:cs="Times New Roman"/>
          <w:color w:val="000000"/>
        </w:rPr>
        <w:t>Bruce Miller Political Science Scholarship, Penn</w:t>
      </w:r>
      <w:r>
        <w:rPr>
          <w:rFonts w:ascii="Arial" w:hAnsi="Arial" w:cs="Times New Roman"/>
          <w:color w:val="000000"/>
        </w:rPr>
        <w:t>sylvania</w:t>
      </w:r>
      <w:r w:rsidRPr="00AE2A3A">
        <w:rPr>
          <w:rFonts w:ascii="Arial" w:hAnsi="Arial" w:cs="Times New Roman"/>
          <w:color w:val="000000"/>
        </w:rPr>
        <w:t xml:space="preserve"> State University</w:t>
      </w:r>
    </w:p>
    <w:p w14:paraId="17A5DC51" w14:textId="77777777" w:rsidR="00FC747C" w:rsidRPr="00AE2A3A" w:rsidRDefault="00FC747C" w:rsidP="00FC747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 w:rsidRPr="00AE2A3A">
        <w:rPr>
          <w:rFonts w:ascii="Arial" w:hAnsi="Arial" w:cs="Times New Roman"/>
          <w:color w:val="000000"/>
        </w:rPr>
        <w:t>College of Liberal Arts Scholarship, Penn</w:t>
      </w:r>
      <w:r>
        <w:rPr>
          <w:rFonts w:ascii="Arial" w:hAnsi="Arial" w:cs="Times New Roman"/>
          <w:color w:val="000000"/>
        </w:rPr>
        <w:t>sylvania</w:t>
      </w:r>
      <w:r w:rsidRPr="00AE2A3A">
        <w:rPr>
          <w:rFonts w:ascii="Arial" w:hAnsi="Arial" w:cs="Times New Roman"/>
          <w:color w:val="000000"/>
        </w:rPr>
        <w:t xml:space="preserve"> State University</w:t>
      </w:r>
    </w:p>
    <w:p w14:paraId="5101C72C" w14:textId="77777777" w:rsidR="00FC747C" w:rsidRPr="00AE2A3A" w:rsidRDefault="00FC747C" w:rsidP="00FC747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 w:rsidRPr="00AE2A3A">
        <w:rPr>
          <w:rFonts w:ascii="Arial" w:hAnsi="Arial" w:cs="Times New Roman"/>
          <w:color w:val="000000"/>
        </w:rPr>
        <w:t>Mary Ann Fox Scholarship, Penn</w:t>
      </w:r>
      <w:r>
        <w:rPr>
          <w:rFonts w:ascii="Arial" w:hAnsi="Arial" w:cs="Times New Roman"/>
          <w:color w:val="000000"/>
        </w:rPr>
        <w:t>sylvania</w:t>
      </w:r>
      <w:r w:rsidRPr="00AE2A3A">
        <w:rPr>
          <w:rFonts w:ascii="Arial" w:hAnsi="Arial" w:cs="Times New Roman"/>
          <w:color w:val="000000"/>
        </w:rPr>
        <w:t xml:space="preserve"> State University</w:t>
      </w:r>
    </w:p>
    <w:p w14:paraId="4C42C238" w14:textId="77777777" w:rsidR="00FC747C" w:rsidRPr="00B20193" w:rsidRDefault="00FC747C" w:rsidP="00FC747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 w:rsidRPr="00AE2A3A">
        <w:rPr>
          <w:rFonts w:ascii="Arial" w:hAnsi="Arial" w:cs="Times New Roman"/>
          <w:color w:val="000000"/>
        </w:rPr>
        <w:t>Freshman Academic Excellence Award, Penn</w:t>
      </w:r>
      <w:r>
        <w:rPr>
          <w:rFonts w:ascii="Arial" w:hAnsi="Arial" w:cs="Times New Roman"/>
          <w:color w:val="000000"/>
        </w:rPr>
        <w:t>sylvania State University</w:t>
      </w:r>
    </w:p>
    <w:p w14:paraId="3821B303" w14:textId="77777777" w:rsidR="00FC747C" w:rsidRDefault="00FC747C" w:rsidP="00FC747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 w:rsidRPr="00AE2A3A">
        <w:rPr>
          <w:rFonts w:ascii="Arial" w:hAnsi="Arial" w:cs="Times New Roman"/>
          <w:color w:val="000000"/>
        </w:rPr>
        <w:t>Golden Key National Honor Society, Penn</w:t>
      </w:r>
      <w:r>
        <w:rPr>
          <w:rFonts w:ascii="Arial" w:hAnsi="Arial" w:cs="Times New Roman"/>
          <w:color w:val="000000"/>
        </w:rPr>
        <w:t>sylvania</w:t>
      </w:r>
      <w:r w:rsidRPr="00AE2A3A">
        <w:rPr>
          <w:rFonts w:ascii="Arial" w:hAnsi="Arial" w:cs="Times New Roman"/>
          <w:color w:val="000000"/>
        </w:rPr>
        <w:t xml:space="preserve"> State University</w:t>
      </w:r>
    </w:p>
    <w:p w14:paraId="3407DC22" w14:textId="3D9ABD94" w:rsidR="00532DB8" w:rsidRPr="00532DB8" w:rsidRDefault="00532DB8" w:rsidP="00532DB8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American Inns of Court, Widener University School of Law</w:t>
      </w:r>
    </w:p>
    <w:p w14:paraId="7FDD5DAA" w14:textId="77777777" w:rsidR="00FC747C" w:rsidRDefault="00FC747C" w:rsidP="00FC747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Certificate of Achievement in Criminal Law, Widener University </w:t>
      </w:r>
    </w:p>
    <w:p w14:paraId="6A5F5251" w14:textId="77777777" w:rsidR="00FC747C" w:rsidRDefault="00FC747C" w:rsidP="00FC74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School </w:t>
      </w:r>
      <w:r w:rsidRPr="00AE2A3A">
        <w:rPr>
          <w:rFonts w:ascii="Arial" w:hAnsi="Arial" w:cs="Times New Roman"/>
          <w:color w:val="000000"/>
        </w:rPr>
        <w:t>of Law</w:t>
      </w:r>
    </w:p>
    <w:p w14:paraId="6C545778" w14:textId="77777777" w:rsidR="00737746" w:rsidRDefault="00737746" w:rsidP="007377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</w:p>
    <w:p w14:paraId="69A2C543" w14:textId="21A45BCC" w:rsidR="00644E47" w:rsidRDefault="00737746" w:rsidP="00644E47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Delta Epsilon Iota (Honor Society), Indiana</w:t>
      </w:r>
      <w:r w:rsidRPr="00AE2A3A">
        <w:rPr>
          <w:rFonts w:ascii="Arial" w:hAnsi="Arial" w:cs="Times New Roman"/>
          <w:color w:val="000000"/>
        </w:rPr>
        <w:t xml:space="preserve"> University</w:t>
      </w:r>
      <w:r>
        <w:rPr>
          <w:rFonts w:ascii="Arial" w:hAnsi="Arial" w:cs="Times New Roman"/>
          <w:color w:val="000000"/>
        </w:rPr>
        <w:t xml:space="preserve"> of Pennsylvania</w:t>
      </w:r>
    </w:p>
    <w:p w14:paraId="000C9A03" w14:textId="7D8B8E56" w:rsidR="00141CDE" w:rsidRDefault="00E678BB" w:rsidP="00141CD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Phi Kappa Phi (Honor Society), Indiana University of Pennsylvania</w:t>
      </w:r>
    </w:p>
    <w:p w14:paraId="6DE070E6" w14:textId="56582AE7" w:rsidR="00141CDE" w:rsidRPr="00141CDE" w:rsidRDefault="00141CDE" w:rsidP="00141CD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Sigma Iota Rho (Honor Society), Faculty Member, Norwich University</w:t>
      </w:r>
    </w:p>
    <w:p w14:paraId="40FC899C" w14:textId="77777777" w:rsidR="00FC747C" w:rsidRDefault="00FC747C" w:rsidP="00FC7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i/>
          <w:color w:val="000000"/>
        </w:rPr>
        <w:t>Community</w:t>
      </w:r>
    </w:p>
    <w:p w14:paraId="3337F3F9" w14:textId="77777777" w:rsidR="00FC747C" w:rsidRDefault="00FC747C" w:rsidP="00FC747C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Eagle Scout, Class of 1990</w:t>
      </w:r>
    </w:p>
    <w:p w14:paraId="0759B45C" w14:textId="7B908101" w:rsidR="00D95015" w:rsidRPr="00D95015" w:rsidRDefault="00FC747C" w:rsidP="00D9501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US Congressio</w:t>
      </w:r>
      <w:r w:rsidR="00A06F04">
        <w:rPr>
          <w:rFonts w:ascii="Arial" w:hAnsi="Arial" w:cs="Times New Roman"/>
          <w:color w:val="000000"/>
        </w:rPr>
        <w:t>nal Certificate of Achievement (1</w:t>
      </w:r>
      <w:r>
        <w:rPr>
          <w:rFonts w:ascii="Arial" w:hAnsi="Arial" w:cs="Times New Roman"/>
          <w:color w:val="000000"/>
        </w:rPr>
        <w:t>990</w:t>
      </w:r>
      <w:r w:rsidR="00A06F04">
        <w:rPr>
          <w:rFonts w:ascii="Arial" w:hAnsi="Arial" w:cs="Times New Roman"/>
          <w:color w:val="000000"/>
        </w:rPr>
        <w:t>)</w:t>
      </w:r>
    </w:p>
    <w:p w14:paraId="1768E28D" w14:textId="77777777" w:rsidR="00D95015" w:rsidRDefault="00D95015" w:rsidP="00D9501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 w:rsidRPr="00904249">
        <w:rPr>
          <w:rFonts w:ascii="Arial" w:hAnsi="Arial" w:cs="Times New Roman"/>
          <w:color w:val="000000"/>
        </w:rPr>
        <w:t xml:space="preserve">Auxiliarist of the Year, US Coast </w:t>
      </w:r>
      <w:r>
        <w:rPr>
          <w:rFonts w:ascii="Arial" w:hAnsi="Arial" w:cs="Times New Roman"/>
          <w:color w:val="000000"/>
        </w:rPr>
        <w:t>Guard Auxiliary (</w:t>
      </w:r>
      <w:r w:rsidRPr="00904249">
        <w:rPr>
          <w:rFonts w:ascii="Arial" w:hAnsi="Arial" w:cs="Times New Roman"/>
          <w:color w:val="000000"/>
        </w:rPr>
        <w:t>2010</w:t>
      </w:r>
      <w:r>
        <w:rPr>
          <w:rFonts w:ascii="Arial" w:hAnsi="Arial" w:cs="Times New Roman"/>
          <w:color w:val="000000"/>
        </w:rPr>
        <w:t>)</w:t>
      </w:r>
    </w:p>
    <w:p w14:paraId="1D26B1F0" w14:textId="6674493B" w:rsidR="00F56128" w:rsidRPr="004E695F" w:rsidRDefault="00D95015" w:rsidP="004E695F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Operations Service Award,</w:t>
      </w:r>
      <w:r w:rsidR="00386151">
        <w:rPr>
          <w:rFonts w:ascii="Arial" w:hAnsi="Arial" w:cs="Times New Roman"/>
          <w:color w:val="000000"/>
        </w:rPr>
        <w:t xml:space="preserve"> US Coast Guard Auxiliary (2011)</w:t>
      </w:r>
    </w:p>
    <w:sectPr w:rsidR="00F56128" w:rsidRPr="004E695F" w:rsidSect="00EA47E2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9042" w14:textId="77777777" w:rsidR="00F85116" w:rsidRDefault="00F85116" w:rsidP="00904249">
      <w:r>
        <w:separator/>
      </w:r>
    </w:p>
  </w:endnote>
  <w:endnote w:type="continuationSeparator" w:id="0">
    <w:p w14:paraId="4FEFE1D4" w14:textId="77777777" w:rsidR="00F85116" w:rsidRDefault="00F85116" w:rsidP="0090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C8224" w14:textId="77777777" w:rsidR="00F85116" w:rsidRDefault="00F85116" w:rsidP="00F85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950D5" w14:textId="77777777" w:rsidR="00F85116" w:rsidRDefault="00A63C51" w:rsidP="00F85116">
    <w:pPr>
      <w:pStyle w:val="Footer"/>
      <w:ind w:right="360"/>
    </w:pPr>
    <w:sdt>
      <w:sdtPr>
        <w:id w:val="969400743"/>
        <w:placeholder>
          <w:docPart w:val="72EDC00C84856A4DBA96B4EDCC35A54D"/>
        </w:placeholder>
        <w:temporary/>
        <w:showingPlcHdr/>
      </w:sdtPr>
      <w:sdtEndPr/>
      <w:sdtContent>
        <w:r w:rsidR="00F85116">
          <w:t>[Type text]</w:t>
        </w:r>
      </w:sdtContent>
    </w:sdt>
    <w:r w:rsidR="00F85116">
      <w:ptab w:relativeTo="margin" w:alignment="center" w:leader="none"/>
    </w:r>
    <w:sdt>
      <w:sdtPr>
        <w:id w:val="969400748"/>
        <w:placeholder>
          <w:docPart w:val="20739D7FB5662745914081EAE2E920CD"/>
        </w:placeholder>
        <w:temporary/>
        <w:showingPlcHdr/>
      </w:sdtPr>
      <w:sdtEndPr/>
      <w:sdtContent>
        <w:r w:rsidR="00F85116">
          <w:t>[Type text]</w:t>
        </w:r>
      </w:sdtContent>
    </w:sdt>
    <w:r w:rsidR="00F85116">
      <w:ptab w:relativeTo="margin" w:alignment="right" w:leader="none"/>
    </w:r>
    <w:sdt>
      <w:sdtPr>
        <w:id w:val="969400753"/>
        <w:placeholder>
          <w:docPart w:val="7AF026F9CB242F41827F6C46EB97A0A5"/>
        </w:placeholder>
        <w:temporary/>
        <w:showingPlcHdr/>
      </w:sdtPr>
      <w:sdtEndPr/>
      <w:sdtContent>
        <w:r w:rsidR="00F8511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C7E3" w14:textId="77777777" w:rsidR="00F85116" w:rsidRPr="000A59D2" w:rsidRDefault="00F85116" w:rsidP="00F85116">
    <w:pPr>
      <w:pStyle w:val="Footer"/>
      <w:ind w:right="360"/>
      <w:rPr>
        <w:rFonts w:ascii="Arial" w:hAnsi="Arial" w:cs="Arial"/>
        <w:i/>
      </w:rPr>
    </w:pPr>
    <w:r w:rsidRPr="000A59D2">
      <w:rPr>
        <w:rFonts w:ascii="Arial" w:hAnsi="Arial" w:cs="Arial"/>
        <w:i/>
      </w:rPr>
      <w:ptab w:relativeTo="margin" w:alignment="center" w:leader="none"/>
    </w:r>
    <w:r w:rsidRPr="000A59D2">
      <w:rPr>
        <w:rFonts w:ascii="Arial" w:hAnsi="Arial" w:cs="Arial"/>
        <w:i/>
      </w:rPr>
      <w:ptab w:relativeTo="margin" w:alignment="right" w:leader="none"/>
    </w:r>
    <w:r w:rsidRPr="000A59D2">
      <w:rPr>
        <w:rFonts w:ascii="Arial" w:hAnsi="Arial" w:cs="Arial"/>
        <w:i/>
      </w:rPr>
      <w:t>Page</w:t>
    </w:r>
    <w:r>
      <w:rPr>
        <w:rFonts w:ascii="Arial" w:hAnsi="Arial" w:cs="Arial"/>
        <w:i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5972" w14:textId="741F7AB6" w:rsidR="00F85116" w:rsidRPr="00697690" w:rsidRDefault="00F85116" w:rsidP="00904249">
    <w:pPr>
      <w:pStyle w:val="Footer"/>
      <w:ind w:right="360"/>
      <w:rPr>
        <w:rFonts w:ascii="Arial" w:hAnsi="Arial" w:cs="Arial"/>
        <w:i/>
        <w:u w:val="single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7954" w14:textId="77777777" w:rsidR="00F85116" w:rsidRPr="00904249" w:rsidRDefault="00F85116" w:rsidP="00F8511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904249">
      <w:rPr>
        <w:rStyle w:val="PageNumber"/>
        <w:rFonts w:ascii="Arial" w:hAnsi="Arial" w:cs="Arial"/>
      </w:rPr>
      <w:fldChar w:fldCharType="begin"/>
    </w:r>
    <w:r w:rsidRPr="00904249">
      <w:rPr>
        <w:rStyle w:val="PageNumber"/>
        <w:rFonts w:ascii="Arial" w:hAnsi="Arial" w:cs="Arial"/>
      </w:rPr>
      <w:instrText xml:space="preserve">PAGE  </w:instrText>
    </w:r>
    <w:r w:rsidRPr="00904249">
      <w:rPr>
        <w:rStyle w:val="PageNumber"/>
        <w:rFonts w:ascii="Arial" w:hAnsi="Arial" w:cs="Arial"/>
      </w:rPr>
      <w:fldChar w:fldCharType="separate"/>
    </w:r>
    <w:r w:rsidR="00A63C51">
      <w:rPr>
        <w:rStyle w:val="PageNumber"/>
        <w:rFonts w:ascii="Arial" w:hAnsi="Arial" w:cs="Arial"/>
        <w:noProof/>
      </w:rPr>
      <w:t>3</w:t>
    </w:r>
    <w:r w:rsidRPr="00904249">
      <w:rPr>
        <w:rStyle w:val="PageNumber"/>
        <w:rFonts w:ascii="Arial" w:hAnsi="Arial" w:cs="Arial"/>
      </w:rPr>
      <w:fldChar w:fldCharType="end"/>
    </w:r>
  </w:p>
  <w:p w14:paraId="1D254E5B" w14:textId="77777777" w:rsidR="00F85116" w:rsidRPr="000A59D2" w:rsidRDefault="00F85116" w:rsidP="00904249">
    <w:pPr>
      <w:pStyle w:val="Footer"/>
      <w:ind w:right="270"/>
      <w:rPr>
        <w:rFonts w:ascii="Arial" w:hAnsi="Arial" w:cs="Arial"/>
        <w:i/>
      </w:rPr>
    </w:pPr>
    <w:r w:rsidRPr="00904249">
      <w:rPr>
        <w:rFonts w:ascii="Arial" w:hAnsi="Arial" w:cs="Arial"/>
        <w:i/>
      </w:rPr>
      <w:ptab w:relativeTo="margin" w:alignment="center" w:leader="none"/>
    </w:r>
    <w:r w:rsidRPr="00904249">
      <w:rPr>
        <w:rFonts w:ascii="Arial" w:hAnsi="Arial" w:cs="Arial"/>
        <w:i/>
      </w:rPr>
      <w:ptab w:relativeTo="margin" w:alignment="right" w:leader="none"/>
    </w:r>
    <w:r>
      <w:rPr>
        <w:rFonts w:ascii="Arial" w:hAnsi="Arial" w:cs="Arial"/>
        <w:i/>
      </w:rPr>
      <w:t xml:space="preserve">       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513C3" w14:textId="77777777" w:rsidR="00F85116" w:rsidRDefault="00F85116" w:rsidP="00904249">
      <w:r>
        <w:separator/>
      </w:r>
    </w:p>
  </w:footnote>
  <w:footnote w:type="continuationSeparator" w:id="0">
    <w:p w14:paraId="7F8118A4" w14:textId="77777777" w:rsidR="00F85116" w:rsidRDefault="00F85116" w:rsidP="00904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A2A7" w14:textId="77777777" w:rsidR="00F85116" w:rsidRDefault="00A63C51">
    <w:pPr>
      <w:pStyle w:val="Header"/>
    </w:pPr>
    <w:sdt>
      <w:sdtPr>
        <w:id w:val="171999623"/>
        <w:placeholder>
          <w:docPart w:val="72EDC00C84856A4DBA96B4EDCC35A54D"/>
        </w:placeholder>
        <w:temporary/>
        <w:showingPlcHdr/>
      </w:sdtPr>
      <w:sdtEndPr/>
      <w:sdtContent>
        <w:r w:rsidR="00F85116">
          <w:t>[Type text]</w:t>
        </w:r>
      </w:sdtContent>
    </w:sdt>
    <w:r w:rsidR="00F85116">
      <w:ptab w:relativeTo="margin" w:alignment="center" w:leader="none"/>
    </w:r>
    <w:sdt>
      <w:sdtPr>
        <w:id w:val="171999624"/>
        <w:placeholder>
          <w:docPart w:val="20739D7FB5662745914081EAE2E920CD"/>
        </w:placeholder>
        <w:temporary/>
        <w:showingPlcHdr/>
      </w:sdtPr>
      <w:sdtEndPr/>
      <w:sdtContent>
        <w:r w:rsidR="00F85116">
          <w:t>[Type text]</w:t>
        </w:r>
      </w:sdtContent>
    </w:sdt>
    <w:r w:rsidR="00F85116">
      <w:ptab w:relativeTo="margin" w:alignment="right" w:leader="none"/>
    </w:r>
    <w:sdt>
      <w:sdtPr>
        <w:id w:val="171999625"/>
        <w:placeholder>
          <w:docPart w:val="7AF026F9CB242F41827F6C46EB97A0A5"/>
        </w:placeholder>
        <w:temporary/>
        <w:showingPlcHdr/>
      </w:sdtPr>
      <w:sdtEndPr/>
      <w:sdtContent>
        <w:r w:rsidR="00F85116">
          <w:t>[Type text]</w:t>
        </w:r>
      </w:sdtContent>
    </w:sdt>
  </w:p>
  <w:p w14:paraId="1F12D2B6" w14:textId="77777777" w:rsidR="00F85116" w:rsidRDefault="00F851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91A0" w14:textId="77777777" w:rsidR="00F85116" w:rsidRDefault="00F85116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0334B8F" w14:textId="26EF3D07" w:rsidR="003721F3" w:rsidRDefault="001F3748" w:rsidP="00697690">
    <w:pPr>
      <w:pStyle w:val="Footer"/>
      <w:ind w:right="360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Eric Bush</w:t>
    </w:r>
    <w:r w:rsidR="00697690" w:rsidRPr="00697690">
      <w:rPr>
        <w:rFonts w:ascii="Arial" w:hAnsi="Arial" w:cs="Arial"/>
        <w:i/>
        <w:u w:val="single"/>
      </w:rPr>
      <w:t>, JD</w:t>
    </w:r>
    <w:r w:rsidR="00773282">
      <w:rPr>
        <w:rFonts w:ascii="Arial" w:hAnsi="Arial" w:cs="Arial"/>
        <w:i/>
        <w:u w:val="single"/>
      </w:rPr>
      <w:t>, PhD</w:t>
    </w:r>
  </w:p>
  <w:p w14:paraId="589A4C44" w14:textId="77777777" w:rsidR="003721F3" w:rsidRDefault="003721F3" w:rsidP="00697690">
    <w:pPr>
      <w:pStyle w:val="Footer"/>
      <w:ind w:right="360"/>
      <w:rPr>
        <w:rFonts w:ascii="Arial" w:hAnsi="Arial" w:cs="Arial"/>
        <w:i/>
        <w:u w:val="single"/>
      </w:rPr>
    </w:pPr>
  </w:p>
  <w:p w14:paraId="4145FF57" w14:textId="77777777" w:rsidR="003721F3" w:rsidRPr="00697690" w:rsidRDefault="003721F3" w:rsidP="00697690">
    <w:pPr>
      <w:pStyle w:val="Footer"/>
      <w:ind w:right="360"/>
      <w:rPr>
        <w:rFonts w:ascii="Arial" w:hAnsi="Arial"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AB8"/>
    <w:multiLevelType w:val="hybridMultilevel"/>
    <w:tmpl w:val="C1B4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05AC"/>
    <w:multiLevelType w:val="hybridMultilevel"/>
    <w:tmpl w:val="8FA4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736B6"/>
    <w:multiLevelType w:val="hybridMultilevel"/>
    <w:tmpl w:val="251E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16EB"/>
    <w:multiLevelType w:val="hybridMultilevel"/>
    <w:tmpl w:val="F5A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4BB"/>
    <w:multiLevelType w:val="hybridMultilevel"/>
    <w:tmpl w:val="90B6F7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A160A5"/>
    <w:multiLevelType w:val="hybridMultilevel"/>
    <w:tmpl w:val="E7E4979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2331405C"/>
    <w:multiLevelType w:val="hybridMultilevel"/>
    <w:tmpl w:val="33BE62C2"/>
    <w:lvl w:ilvl="0" w:tplc="7F6E1132">
      <w:start w:val="866"/>
      <w:numFmt w:val="bullet"/>
      <w:lvlText w:val="-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907533"/>
    <w:multiLevelType w:val="hybridMultilevel"/>
    <w:tmpl w:val="6E260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8C4546"/>
    <w:multiLevelType w:val="hybridMultilevel"/>
    <w:tmpl w:val="B9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D3254"/>
    <w:multiLevelType w:val="hybridMultilevel"/>
    <w:tmpl w:val="109E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B06AE"/>
    <w:multiLevelType w:val="hybridMultilevel"/>
    <w:tmpl w:val="D4902820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524F65BD"/>
    <w:multiLevelType w:val="hybridMultilevel"/>
    <w:tmpl w:val="A4140908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5DD91998"/>
    <w:multiLevelType w:val="hybridMultilevel"/>
    <w:tmpl w:val="656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24A0F"/>
    <w:multiLevelType w:val="hybridMultilevel"/>
    <w:tmpl w:val="339C5CEC"/>
    <w:lvl w:ilvl="0" w:tplc="DC4C0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65C5E"/>
    <w:multiLevelType w:val="hybridMultilevel"/>
    <w:tmpl w:val="90E6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49"/>
    <w:rsid w:val="00095AE4"/>
    <w:rsid w:val="000B4317"/>
    <w:rsid w:val="000D0FB9"/>
    <w:rsid w:val="00101AF2"/>
    <w:rsid w:val="00132576"/>
    <w:rsid w:val="00141CDE"/>
    <w:rsid w:val="001443DE"/>
    <w:rsid w:val="001958F7"/>
    <w:rsid w:val="001C1ABA"/>
    <w:rsid w:val="001E3BEA"/>
    <w:rsid w:val="001F3748"/>
    <w:rsid w:val="0024789A"/>
    <w:rsid w:val="00280768"/>
    <w:rsid w:val="00284C23"/>
    <w:rsid w:val="002B7258"/>
    <w:rsid w:val="00337528"/>
    <w:rsid w:val="003416C1"/>
    <w:rsid w:val="0034326E"/>
    <w:rsid w:val="003669C8"/>
    <w:rsid w:val="003721F3"/>
    <w:rsid w:val="00386151"/>
    <w:rsid w:val="0039132F"/>
    <w:rsid w:val="003A5DA4"/>
    <w:rsid w:val="00417ECF"/>
    <w:rsid w:val="00431638"/>
    <w:rsid w:val="00460E97"/>
    <w:rsid w:val="00471C14"/>
    <w:rsid w:val="00474738"/>
    <w:rsid w:val="00477E60"/>
    <w:rsid w:val="004B1176"/>
    <w:rsid w:val="004D3BBA"/>
    <w:rsid w:val="004D4407"/>
    <w:rsid w:val="004E695F"/>
    <w:rsid w:val="00514898"/>
    <w:rsid w:val="00520E64"/>
    <w:rsid w:val="00532DB8"/>
    <w:rsid w:val="00536F80"/>
    <w:rsid w:val="00542114"/>
    <w:rsid w:val="00547B26"/>
    <w:rsid w:val="00551A33"/>
    <w:rsid w:val="005873D6"/>
    <w:rsid w:val="00594053"/>
    <w:rsid w:val="005A0E02"/>
    <w:rsid w:val="005D4F4F"/>
    <w:rsid w:val="00644E47"/>
    <w:rsid w:val="00652BAC"/>
    <w:rsid w:val="006905EA"/>
    <w:rsid w:val="00697690"/>
    <w:rsid w:val="00723FB8"/>
    <w:rsid w:val="00737746"/>
    <w:rsid w:val="0076351B"/>
    <w:rsid w:val="00773282"/>
    <w:rsid w:val="00780E79"/>
    <w:rsid w:val="007E46FE"/>
    <w:rsid w:val="007F39E6"/>
    <w:rsid w:val="008266D6"/>
    <w:rsid w:val="00826DAA"/>
    <w:rsid w:val="00850BA9"/>
    <w:rsid w:val="008F0375"/>
    <w:rsid w:val="00904249"/>
    <w:rsid w:val="00926D33"/>
    <w:rsid w:val="00940BD1"/>
    <w:rsid w:val="00941AF4"/>
    <w:rsid w:val="00953248"/>
    <w:rsid w:val="009560DC"/>
    <w:rsid w:val="00956884"/>
    <w:rsid w:val="00964AD0"/>
    <w:rsid w:val="0096515E"/>
    <w:rsid w:val="00996C16"/>
    <w:rsid w:val="009A73C5"/>
    <w:rsid w:val="009B1075"/>
    <w:rsid w:val="009E56C9"/>
    <w:rsid w:val="00A06F04"/>
    <w:rsid w:val="00A55559"/>
    <w:rsid w:val="00A63C51"/>
    <w:rsid w:val="00AD5BFE"/>
    <w:rsid w:val="00AF7673"/>
    <w:rsid w:val="00B52255"/>
    <w:rsid w:val="00B5696C"/>
    <w:rsid w:val="00B73B77"/>
    <w:rsid w:val="00B8420D"/>
    <w:rsid w:val="00B852F1"/>
    <w:rsid w:val="00BA2C31"/>
    <w:rsid w:val="00BD0B49"/>
    <w:rsid w:val="00BF2607"/>
    <w:rsid w:val="00C558E0"/>
    <w:rsid w:val="00C6568B"/>
    <w:rsid w:val="00C66209"/>
    <w:rsid w:val="00CC18CD"/>
    <w:rsid w:val="00D25194"/>
    <w:rsid w:val="00D73062"/>
    <w:rsid w:val="00D861D3"/>
    <w:rsid w:val="00D95015"/>
    <w:rsid w:val="00DC6CE6"/>
    <w:rsid w:val="00DF1335"/>
    <w:rsid w:val="00E16CC8"/>
    <w:rsid w:val="00E678BB"/>
    <w:rsid w:val="00E80FCE"/>
    <w:rsid w:val="00E93D6C"/>
    <w:rsid w:val="00E9631E"/>
    <w:rsid w:val="00EA47E2"/>
    <w:rsid w:val="00EB321E"/>
    <w:rsid w:val="00ED1E6C"/>
    <w:rsid w:val="00ED2B1E"/>
    <w:rsid w:val="00F06C66"/>
    <w:rsid w:val="00F56128"/>
    <w:rsid w:val="00F80821"/>
    <w:rsid w:val="00F85116"/>
    <w:rsid w:val="00F93E91"/>
    <w:rsid w:val="00FC747C"/>
    <w:rsid w:val="00FD0142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164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49"/>
  </w:style>
  <w:style w:type="paragraph" w:styleId="Footer">
    <w:name w:val="footer"/>
    <w:basedOn w:val="Normal"/>
    <w:link w:val="FooterChar"/>
    <w:uiPriority w:val="99"/>
    <w:unhideWhenUsed/>
    <w:rsid w:val="00904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49"/>
  </w:style>
  <w:style w:type="character" w:styleId="PageNumber">
    <w:name w:val="page number"/>
    <w:basedOn w:val="DefaultParagraphFont"/>
    <w:uiPriority w:val="99"/>
    <w:semiHidden/>
    <w:unhideWhenUsed/>
    <w:rsid w:val="00904249"/>
  </w:style>
  <w:style w:type="character" w:styleId="Hyperlink">
    <w:name w:val="Hyperlink"/>
    <w:basedOn w:val="DefaultParagraphFont"/>
    <w:uiPriority w:val="99"/>
    <w:unhideWhenUsed/>
    <w:rsid w:val="0072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EDC00C84856A4DBA96B4EDCC35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0B4C-BE41-A941-B65C-D23C51F690CF}"/>
      </w:docPartPr>
      <w:docPartBody>
        <w:p w:rsidR="00A2772F" w:rsidRDefault="00A265A6" w:rsidP="00A265A6">
          <w:pPr>
            <w:pStyle w:val="72EDC00C84856A4DBA96B4EDCC35A54D"/>
          </w:pPr>
          <w:r>
            <w:t>[Type text]</w:t>
          </w:r>
        </w:p>
      </w:docPartBody>
    </w:docPart>
    <w:docPart>
      <w:docPartPr>
        <w:name w:val="20739D7FB5662745914081EAE2E9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6DB7-C7B9-544E-8C5A-657D3B372CC5}"/>
      </w:docPartPr>
      <w:docPartBody>
        <w:p w:rsidR="00A2772F" w:rsidRDefault="00A265A6" w:rsidP="00A265A6">
          <w:pPr>
            <w:pStyle w:val="20739D7FB5662745914081EAE2E920CD"/>
          </w:pPr>
          <w:r>
            <w:t>[Type text]</w:t>
          </w:r>
        </w:p>
      </w:docPartBody>
    </w:docPart>
    <w:docPart>
      <w:docPartPr>
        <w:name w:val="7AF026F9CB242F41827F6C46EB97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41F1-A3E7-8E4C-95B1-DCB398010AE6}"/>
      </w:docPartPr>
      <w:docPartBody>
        <w:p w:rsidR="00A2772F" w:rsidRDefault="00A265A6" w:rsidP="00A265A6">
          <w:pPr>
            <w:pStyle w:val="7AF026F9CB242F41827F6C46EB97A0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6"/>
    <w:rsid w:val="008F7235"/>
    <w:rsid w:val="00A265A6"/>
    <w:rsid w:val="00A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DC00C84856A4DBA96B4EDCC35A54D">
    <w:name w:val="72EDC00C84856A4DBA96B4EDCC35A54D"/>
    <w:rsid w:val="00A265A6"/>
  </w:style>
  <w:style w:type="paragraph" w:customStyle="1" w:styleId="20739D7FB5662745914081EAE2E920CD">
    <w:name w:val="20739D7FB5662745914081EAE2E920CD"/>
    <w:rsid w:val="00A265A6"/>
  </w:style>
  <w:style w:type="paragraph" w:customStyle="1" w:styleId="7AF026F9CB242F41827F6C46EB97A0A5">
    <w:name w:val="7AF026F9CB242F41827F6C46EB97A0A5"/>
    <w:rsid w:val="00A265A6"/>
  </w:style>
  <w:style w:type="paragraph" w:customStyle="1" w:styleId="3E20BC526BE0EC4D84B7AFDF5A35BBA9">
    <w:name w:val="3E20BC526BE0EC4D84B7AFDF5A35BBA9"/>
    <w:rsid w:val="00A265A6"/>
  </w:style>
  <w:style w:type="paragraph" w:customStyle="1" w:styleId="AE22FE25F4DB3749888CEF4AE30C686B">
    <w:name w:val="AE22FE25F4DB3749888CEF4AE30C686B"/>
    <w:rsid w:val="00A265A6"/>
  </w:style>
  <w:style w:type="paragraph" w:customStyle="1" w:styleId="7057E0054ACCE444B914C3809EC22B9D">
    <w:name w:val="7057E0054ACCE444B914C3809EC22B9D"/>
    <w:rsid w:val="00A26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B3EC5-9EA7-7942-8F59-F72BD431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1749</Words>
  <Characters>9970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Bush</dc:creator>
  <cp:keywords/>
  <dc:description/>
  <cp:lastModifiedBy>Microsoft Office User</cp:lastModifiedBy>
  <cp:revision>111</cp:revision>
  <dcterms:created xsi:type="dcterms:W3CDTF">2011-08-04T16:39:00Z</dcterms:created>
  <dcterms:modified xsi:type="dcterms:W3CDTF">2017-08-29T14:53:00Z</dcterms:modified>
</cp:coreProperties>
</file>